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F4F" w:rsidRPr="0076099F" w:rsidRDefault="00CC3A26" w:rsidP="00AE69EC">
      <w:pPr>
        <w:pStyle w:val="NoSpacing"/>
        <w:rPr>
          <w:b/>
          <w:color w:val="E36C0A" w:themeColor="accent6" w:themeShade="BF"/>
          <w:sz w:val="28"/>
          <w:szCs w:val="28"/>
        </w:rPr>
      </w:pPr>
      <w:r>
        <w:rPr>
          <w:b/>
          <w:noProof/>
          <w:color w:val="F79646" w:themeColor="accent6"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3CDF40E9" wp14:editId="5BC9F3B3">
            <wp:simplePos x="0" y="0"/>
            <wp:positionH relativeFrom="column">
              <wp:posOffset>5162550</wp:posOffset>
            </wp:positionH>
            <wp:positionV relativeFrom="paragraph">
              <wp:posOffset>-244475</wp:posOffset>
            </wp:positionV>
            <wp:extent cx="1046423" cy="685800"/>
            <wp:effectExtent l="0" t="0" r="1905" b="0"/>
            <wp:wrapNone/>
            <wp:docPr id="1" name="Picture 1" descr="E:\HOM Monthly Lessons\Squash Winter\clipart and resources\722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Squash Winter\clipart and resources\7229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423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76099F">
        <w:rPr>
          <w:b/>
          <w:color w:val="E36C0A" w:themeColor="accent6" w:themeShade="BF"/>
          <w:sz w:val="28"/>
          <w:szCs w:val="28"/>
        </w:rPr>
        <w:t>Harvest Objectives</w:t>
      </w:r>
    </w:p>
    <w:p w:rsidR="00546F4F" w:rsidRDefault="00280996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Families</w:t>
      </w:r>
      <w:r w:rsidR="00546F4F" w:rsidRPr="00546F4F">
        <w:rPr>
          <w:sz w:val="24"/>
          <w:szCs w:val="24"/>
        </w:rPr>
        <w:t xml:space="preserve"> </w:t>
      </w:r>
      <w:r w:rsidR="00546F4F" w:rsidRPr="00AA210D">
        <w:rPr>
          <w:sz w:val="24"/>
          <w:szCs w:val="24"/>
        </w:rPr>
        <w:t xml:space="preserve">will </w:t>
      </w:r>
      <w:r w:rsidR="00820E7C">
        <w:rPr>
          <w:sz w:val="24"/>
          <w:szCs w:val="24"/>
        </w:rPr>
        <w:t>investigate winter squash, including exploring size, shape, weight, etc</w:t>
      </w:r>
      <w:r>
        <w:rPr>
          <w:sz w:val="24"/>
          <w:szCs w:val="24"/>
        </w:rPr>
        <w:t>.</w:t>
      </w:r>
    </w:p>
    <w:p w:rsidR="00546F4F" w:rsidRPr="00546F4F" w:rsidRDefault="00280996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Families</w:t>
      </w:r>
      <w:r w:rsidR="00820E7C">
        <w:rPr>
          <w:sz w:val="24"/>
          <w:szCs w:val="24"/>
        </w:rPr>
        <w:t xml:space="preserve"> will identify that winter squash grow on vines and have seeds inside.</w:t>
      </w:r>
    </w:p>
    <w:p w:rsidR="00546F4F" w:rsidRDefault="00280996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Families </w:t>
      </w:r>
      <w:r w:rsidR="00AA210D">
        <w:rPr>
          <w:sz w:val="24"/>
          <w:szCs w:val="24"/>
        </w:rPr>
        <w:t>will t</w:t>
      </w:r>
      <w:r w:rsidR="00820E7C">
        <w:rPr>
          <w:sz w:val="24"/>
          <w:szCs w:val="24"/>
        </w:rPr>
        <w:t>aste a piece of winter squash</w:t>
      </w:r>
      <w:r w:rsidR="00546F4F" w:rsidRPr="00546F4F">
        <w:rPr>
          <w:sz w:val="24"/>
          <w:szCs w:val="24"/>
        </w:rPr>
        <w:t>.</w:t>
      </w:r>
    </w:p>
    <w:p w:rsidR="00820E7C" w:rsidRDefault="00820E7C" w:rsidP="00AE69EC">
      <w:pPr>
        <w:pStyle w:val="NoSpacing"/>
        <w:rPr>
          <w:b/>
          <w:color w:val="0070C0"/>
          <w:sz w:val="28"/>
          <w:szCs w:val="28"/>
        </w:rPr>
      </w:pPr>
    </w:p>
    <w:p w:rsidR="00AE69EC" w:rsidRPr="0076099F" w:rsidRDefault="00EA6C66" w:rsidP="00AE69EC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76099F">
        <w:rPr>
          <w:b/>
          <w:color w:val="E36C0A" w:themeColor="accent6" w:themeShade="BF"/>
          <w:sz w:val="28"/>
          <w:szCs w:val="28"/>
        </w:rPr>
        <w:t>Harvest Vocab</w:t>
      </w:r>
    </w:p>
    <w:p w:rsidR="00AE69EC" w:rsidRDefault="00820E7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Fruit </w:t>
      </w:r>
      <w:r>
        <w:rPr>
          <w:sz w:val="24"/>
          <w:szCs w:val="24"/>
        </w:rPr>
        <w:tab/>
      </w:r>
      <w:r w:rsidR="004D318C">
        <w:rPr>
          <w:sz w:val="24"/>
          <w:szCs w:val="24"/>
        </w:rPr>
        <w:tab/>
        <w:t>Heavy</w:t>
      </w:r>
      <w:r w:rsidR="004D318C">
        <w:rPr>
          <w:sz w:val="24"/>
          <w:szCs w:val="24"/>
        </w:rPr>
        <w:tab/>
      </w:r>
      <w:r w:rsidR="004D318C">
        <w:rPr>
          <w:sz w:val="24"/>
          <w:szCs w:val="24"/>
        </w:rPr>
        <w:tab/>
        <w:t>Light</w:t>
      </w:r>
      <w:r w:rsidR="004D318C">
        <w:rPr>
          <w:sz w:val="24"/>
          <w:szCs w:val="24"/>
        </w:rPr>
        <w:tab/>
      </w:r>
      <w:r w:rsidR="00BB35EA">
        <w:rPr>
          <w:sz w:val="24"/>
          <w:szCs w:val="24"/>
        </w:rPr>
        <w:tab/>
        <w:t>Vine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76099F" w:rsidRDefault="00AE69EC" w:rsidP="00AE69EC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76099F">
        <w:rPr>
          <w:b/>
          <w:color w:val="E36C0A" w:themeColor="accent6" w:themeShade="BF"/>
          <w:sz w:val="28"/>
          <w:szCs w:val="28"/>
        </w:rPr>
        <w:t>Materials &amp; Prep</w:t>
      </w:r>
    </w:p>
    <w:p w:rsidR="00AE69EC" w:rsidRDefault="00E62D6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3-4 Different </w:t>
      </w:r>
      <w:r w:rsidR="00820E7C">
        <w:rPr>
          <w:sz w:val="24"/>
          <w:szCs w:val="24"/>
        </w:rPr>
        <w:t xml:space="preserve">Winter </w:t>
      </w:r>
      <w:r>
        <w:rPr>
          <w:sz w:val="24"/>
          <w:szCs w:val="24"/>
        </w:rPr>
        <w:t>S</w:t>
      </w:r>
      <w:r w:rsidR="00820E7C">
        <w:rPr>
          <w:sz w:val="24"/>
          <w:szCs w:val="24"/>
        </w:rPr>
        <w:t>quash</w:t>
      </w:r>
      <w:r w:rsidR="00AA210D">
        <w:rPr>
          <w:sz w:val="24"/>
          <w:szCs w:val="24"/>
        </w:rPr>
        <w:t xml:space="preserve"> </w:t>
      </w:r>
      <w:r w:rsidR="0058319C">
        <w:rPr>
          <w:sz w:val="24"/>
          <w:szCs w:val="24"/>
        </w:rPr>
        <w:t>(</w:t>
      </w:r>
      <w:r>
        <w:rPr>
          <w:sz w:val="24"/>
          <w:szCs w:val="24"/>
        </w:rPr>
        <w:t xml:space="preserve">plus </w:t>
      </w:r>
      <w:r w:rsidR="0058319C">
        <w:rPr>
          <w:sz w:val="24"/>
          <w:szCs w:val="24"/>
        </w:rPr>
        <w:t xml:space="preserve">enough for each </w:t>
      </w:r>
      <w:r w:rsidR="00280996">
        <w:rPr>
          <w:sz w:val="24"/>
          <w:szCs w:val="24"/>
        </w:rPr>
        <w:t xml:space="preserve">family member </w:t>
      </w:r>
      <w:r w:rsidR="0058319C">
        <w:rPr>
          <w:sz w:val="24"/>
          <w:szCs w:val="24"/>
        </w:rPr>
        <w:t>to taste small ¼ pieces</w:t>
      </w:r>
      <w:r w:rsidR="00203E60">
        <w:rPr>
          <w:sz w:val="24"/>
          <w:szCs w:val="24"/>
        </w:rPr>
        <w:t xml:space="preserve">, ideally of </w:t>
      </w:r>
      <w:r w:rsidR="001C3EF0">
        <w:rPr>
          <w:sz w:val="24"/>
          <w:szCs w:val="24"/>
        </w:rPr>
        <w:t>different varieties</w:t>
      </w:r>
      <w:r w:rsidR="00820E7C">
        <w:rPr>
          <w:sz w:val="24"/>
          <w:szCs w:val="24"/>
        </w:rPr>
        <w:t xml:space="preserve">: butternut squash, acorn squash, Lakota squash, banana squash, </w:t>
      </w:r>
      <w:r w:rsidR="001C3EF0">
        <w:rPr>
          <w:sz w:val="24"/>
          <w:szCs w:val="24"/>
        </w:rPr>
        <w:t xml:space="preserve">pumpkins, </w:t>
      </w:r>
      <w:r w:rsidR="00280996">
        <w:rPr>
          <w:sz w:val="24"/>
          <w:szCs w:val="24"/>
        </w:rPr>
        <w:t>etc.</w:t>
      </w:r>
      <w:r w:rsidR="0058319C">
        <w:rPr>
          <w:sz w:val="24"/>
          <w:szCs w:val="24"/>
        </w:rPr>
        <w:t>)</w:t>
      </w:r>
    </w:p>
    <w:p w:rsidR="00AA210D" w:rsidRDefault="00280996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</w:t>
      </w:r>
      <w:r w:rsidR="00486B60">
        <w:rPr>
          <w:sz w:val="24"/>
          <w:szCs w:val="24"/>
        </w:rPr>
        <w:t xml:space="preserve">Chalkboard/Whiteboard and </w:t>
      </w:r>
      <w:r>
        <w:rPr>
          <w:sz w:val="24"/>
          <w:szCs w:val="24"/>
        </w:rPr>
        <w:t>pen/</w:t>
      </w:r>
      <w:r w:rsidR="00486B60">
        <w:rPr>
          <w:sz w:val="24"/>
          <w:szCs w:val="24"/>
        </w:rPr>
        <w:t>chalk/whiteboard markers</w:t>
      </w:r>
    </w:p>
    <w:p w:rsidR="00486B60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1C3EF0" w:rsidRDefault="001C3EF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Items for station discovery (</w:t>
      </w:r>
      <w:r w:rsidR="00881FF5">
        <w:rPr>
          <w:sz w:val="24"/>
          <w:szCs w:val="24"/>
        </w:rPr>
        <w:t>magnifying glasses, ruler, string of different lengths,</w:t>
      </w:r>
      <w:r w:rsidR="00996EF2">
        <w:rPr>
          <w:sz w:val="24"/>
          <w:szCs w:val="24"/>
        </w:rPr>
        <w:t xml:space="preserve"> balance </w:t>
      </w:r>
      <w:r w:rsidR="00881FF5">
        <w:rPr>
          <w:sz w:val="24"/>
          <w:szCs w:val="24"/>
        </w:rPr>
        <w:t>scale)</w:t>
      </w:r>
    </w:p>
    <w:p w:rsidR="005842DD" w:rsidRDefault="00881FF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Paper/pencils/crayons (optional)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C330A9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E32C34" w:rsidRDefault="00E32C34" w:rsidP="00BB35EA">
      <w:pPr>
        <w:pStyle w:val="NoSpacing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Taste Test Chart</w:t>
      </w:r>
      <w:r w:rsidR="00BB35EA">
        <w:rPr>
          <w:sz w:val="24"/>
          <w:szCs w:val="24"/>
        </w:rPr>
        <w:tab/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76099F" w:rsidRDefault="001772E6" w:rsidP="001772E6">
      <w:pPr>
        <w:pStyle w:val="NoSpacing"/>
        <w:rPr>
          <w:rFonts w:cstheme="minorHAnsi"/>
          <w:b/>
          <w:color w:val="E36C0A" w:themeColor="accent6" w:themeShade="BF"/>
          <w:sz w:val="28"/>
          <w:szCs w:val="28"/>
        </w:rPr>
      </w:pPr>
      <w:r w:rsidRPr="0076099F">
        <w:rPr>
          <w:rFonts w:cstheme="minorHAnsi"/>
          <w:b/>
          <w:color w:val="E36C0A" w:themeColor="accent6" w:themeShade="BF"/>
          <w:sz w:val="28"/>
          <w:szCs w:val="28"/>
        </w:rPr>
        <w:t>Literature Connections</w:t>
      </w:r>
    </w:p>
    <w:p w:rsidR="00BB35EA" w:rsidRDefault="00BB35EA" w:rsidP="00BB35EA">
      <w:pPr>
        <w:pStyle w:val="NoSpacing"/>
        <w:rPr>
          <w:sz w:val="24"/>
          <w:szCs w:val="24"/>
        </w:rPr>
      </w:pPr>
      <w:r w:rsidRPr="00BB35EA">
        <w:rPr>
          <w:sz w:val="24"/>
          <w:szCs w:val="24"/>
          <w:u w:val="single"/>
        </w:rPr>
        <w:t>Carlos and the Squash Plant</w:t>
      </w:r>
      <w:r>
        <w:rPr>
          <w:sz w:val="24"/>
          <w:szCs w:val="24"/>
        </w:rPr>
        <w:t xml:space="preserve"> by Jan Romero Stevens</w:t>
      </w:r>
    </w:p>
    <w:p w:rsidR="00505350" w:rsidRDefault="00820E7C" w:rsidP="00AE69EC">
      <w:pPr>
        <w:pStyle w:val="NoSpacing"/>
        <w:rPr>
          <w:sz w:val="24"/>
          <w:szCs w:val="24"/>
        </w:rPr>
      </w:pPr>
      <w:r w:rsidRPr="00820E7C">
        <w:rPr>
          <w:sz w:val="24"/>
          <w:szCs w:val="24"/>
          <w:u w:val="single"/>
        </w:rPr>
        <w:t>Pumpkin Circle</w:t>
      </w:r>
      <w:r w:rsidRPr="00820E7C">
        <w:rPr>
          <w:sz w:val="24"/>
          <w:szCs w:val="24"/>
        </w:rPr>
        <w:t xml:space="preserve"> by George </w:t>
      </w:r>
      <w:proofErr w:type="spellStart"/>
      <w:r w:rsidRPr="00820E7C">
        <w:rPr>
          <w:sz w:val="24"/>
          <w:szCs w:val="24"/>
        </w:rPr>
        <w:t>Levenson</w:t>
      </w:r>
      <w:proofErr w:type="spellEnd"/>
    </w:p>
    <w:p w:rsidR="00BB35EA" w:rsidRPr="0075100A" w:rsidRDefault="0075100A" w:rsidP="0075100A">
      <w:pPr>
        <w:pStyle w:val="NoSpacing"/>
        <w:rPr>
          <w:sz w:val="24"/>
          <w:szCs w:val="24"/>
          <w:u w:val="single"/>
        </w:rPr>
      </w:pPr>
      <w:r w:rsidRPr="0075100A">
        <w:rPr>
          <w:sz w:val="24"/>
          <w:szCs w:val="24"/>
          <w:u w:val="single"/>
        </w:rPr>
        <w:t>E</w:t>
      </w:r>
      <w:r>
        <w:rPr>
          <w:sz w:val="24"/>
          <w:szCs w:val="24"/>
          <w:u w:val="single"/>
        </w:rPr>
        <w:t xml:space="preserve">ating the </w:t>
      </w:r>
      <w:r w:rsidRPr="0075100A">
        <w:rPr>
          <w:sz w:val="24"/>
          <w:szCs w:val="24"/>
        </w:rPr>
        <w:t>Alphabet</w:t>
      </w:r>
      <w:r>
        <w:rPr>
          <w:sz w:val="24"/>
          <w:szCs w:val="24"/>
        </w:rPr>
        <w:t xml:space="preserve"> </w:t>
      </w:r>
      <w:r w:rsidRPr="0075100A">
        <w:rPr>
          <w:sz w:val="24"/>
          <w:szCs w:val="24"/>
        </w:rPr>
        <w:t xml:space="preserve">by Lois </w:t>
      </w:r>
      <w:proofErr w:type="spellStart"/>
      <w:r w:rsidRPr="0075100A">
        <w:rPr>
          <w:sz w:val="24"/>
          <w:szCs w:val="24"/>
        </w:rPr>
        <w:t>Ehlert</w:t>
      </w:r>
      <w:proofErr w:type="spellEnd"/>
    </w:p>
    <w:p w:rsidR="0075100A" w:rsidRDefault="0075100A" w:rsidP="00AE69EC">
      <w:pPr>
        <w:pStyle w:val="NoSpacing"/>
        <w:rPr>
          <w:b/>
          <w:color w:val="0070C0"/>
          <w:sz w:val="27"/>
          <w:szCs w:val="27"/>
        </w:rPr>
      </w:pPr>
    </w:p>
    <w:p w:rsidR="00AE69EC" w:rsidRPr="0076099F" w:rsidRDefault="00BC6E8A" w:rsidP="00AE69EC">
      <w:pPr>
        <w:pStyle w:val="NoSpacing"/>
        <w:rPr>
          <w:b/>
          <w:color w:val="E36C0A" w:themeColor="accent6" w:themeShade="BF"/>
          <w:sz w:val="27"/>
          <w:szCs w:val="27"/>
        </w:rPr>
      </w:pPr>
      <w:r w:rsidRPr="0076099F">
        <w:rPr>
          <w:b/>
          <w:color w:val="E36C0A" w:themeColor="accent6" w:themeShade="BF"/>
          <w:sz w:val="27"/>
          <w:szCs w:val="27"/>
        </w:rPr>
        <w:t>Warm Up</w:t>
      </w:r>
    </w:p>
    <w:p w:rsidR="00996EF2" w:rsidRDefault="00280996" w:rsidP="00996EF2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 order to engage the family</w:t>
      </w:r>
      <w:r w:rsidR="00BC6E8A" w:rsidRPr="00566D88">
        <w:rPr>
          <w:sz w:val="24"/>
          <w:szCs w:val="24"/>
        </w:rPr>
        <w:t xml:space="preserve"> and activate prior knowledge</w:t>
      </w:r>
      <w:r w:rsidR="00AE69EC" w:rsidRPr="00566D88">
        <w:rPr>
          <w:sz w:val="24"/>
          <w:szCs w:val="24"/>
        </w:rPr>
        <w:t>,</w:t>
      </w:r>
      <w:r>
        <w:rPr>
          <w:sz w:val="24"/>
          <w:szCs w:val="24"/>
        </w:rPr>
        <w:t xml:space="preserve"> create</w:t>
      </w:r>
      <w:r w:rsidR="005842DD" w:rsidRPr="00566D88">
        <w:rPr>
          <w:sz w:val="24"/>
          <w:szCs w:val="24"/>
        </w:rPr>
        <w:t xml:space="preserve"> a Squash Discovery Lab. </w:t>
      </w:r>
      <w:r w:rsidR="00996EF2" w:rsidRPr="00566D88">
        <w:rPr>
          <w:sz w:val="24"/>
          <w:szCs w:val="24"/>
        </w:rPr>
        <w:t>On the table place scientific tools such as measuring tapes/rulers, string of different lengths (for measuring), a scale, magnifying glasses,</w:t>
      </w:r>
      <w:r w:rsidR="00996EF2">
        <w:rPr>
          <w:sz w:val="24"/>
          <w:szCs w:val="24"/>
        </w:rPr>
        <w:t xml:space="preserve"> tub of water,</w:t>
      </w:r>
      <w:r w:rsidR="00996EF2" w:rsidRPr="00566D88">
        <w:rPr>
          <w:sz w:val="24"/>
          <w:szCs w:val="24"/>
        </w:rPr>
        <w:t xml:space="preserve"> etc. Add the </w:t>
      </w:r>
      <w:r w:rsidR="00996EF2">
        <w:rPr>
          <w:sz w:val="24"/>
          <w:szCs w:val="24"/>
        </w:rPr>
        <w:t>squash</w:t>
      </w:r>
      <w:r w:rsidR="00884F97">
        <w:rPr>
          <w:sz w:val="24"/>
          <w:szCs w:val="24"/>
        </w:rPr>
        <w:t xml:space="preserve"> and rev</w:t>
      </w:r>
      <w:r w:rsidR="00996EF2">
        <w:rPr>
          <w:sz w:val="24"/>
          <w:szCs w:val="24"/>
        </w:rPr>
        <w:t>iew the differ</w:t>
      </w:r>
      <w:r>
        <w:rPr>
          <w:sz w:val="24"/>
          <w:szCs w:val="24"/>
        </w:rPr>
        <w:t>ent activities with the family</w:t>
      </w:r>
      <w:r w:rsidR="00996EF2">
        <w:rPr>
          <w:sz w:val="24"/>
          <w:szCs w:val="24"/>
        </w:rPr>
        <w:t xml:space="preserve"> and how they should use the equipment. Then </w:t>
      </w:r>
      <w:r w:rsidR="00996EF2" w:rsidRPr="00566D88">
        <w:rPr>
          <w:sz w:val="24"/>
          <w:szCs w:val="24"/>
        </w:rPr>
        <w:t>encourage the</w:t>
      </w:r>
      <w:r>
        <w:rPr>
          <w:sz w:val="24"/>
          <w:szCs w:val="24"/>
        </w:rPr>
        <w:t xml:space="preserve"> family</w:t>
      </w:r>
      <w:r w:rsidR="00996EF2">
        <w:rPr>
          <w:sz w:val="24"/>
          <w:szCs w:val="24"/>
        </w:rPr>
        <w:t xml:space="preserve"> to explore the squash and scientific equipment. Here are some possibilities:</w:t>
      </w:r>
    </w:p>
    <w:p w:rsidR="00996EF2" w:rsidRDefault="00996EF2" w:rsidP="00996EF2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How heavy is a squash? Put the squash on one side of the scale and see how many items are needed on the other side to balance the scale.</w:t>
      </w:r>
    </w:p>
    <w:p w:rsidR="00996EF2" w:rsidRDefault="00996EF2" w:rsidP="00996EF2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Do squash sink or float? Put the squash in a tub of water. Watch what happens. Put other classroom items in the tub. Which do the same as the squash?</w:t>
      </w:r>
    </w:p>
    <w:p w:rsidR="009D5D16" w:rsidRDefault="00996EF2" w:rsidP="00996EF2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How wide are squash? Trace around a </w:t>
      </w:r>
      <w:r w:rsidR="000403F7">
        <w:rPr>
          <w:sz w:val="24"/>
          <w:szCs w:val="24"/>
        </w:rPr>
        <w:t>squash</w:t>
      </w:r>
      <w:r>
        <w:rPr>
          <w:sz w:val="24"/>
          <w:szCs w:val="24"/>
        </w:rPr>
        <w:t xml:space="preserve"> on a piece of paper. How many fingers can fit inside the traced </w:t>
      </w:r>
      <w:r w:rsidR="000403F7">
        <w:rPr>
          <w:sz w:val="24"/>
          <w:szCs w:val="24"/>
        </w:rPr>
        <w:t>squash</w:t>
      </w:r>
      <w:r>
        <w:rPr>
          <w:sz w:val="24"/>
          <w:szCs w:val="24"/>
        </w:rPr>
        <w:t xml:space="preserve">? Take a piece of string and measure from one side of the </w:t>
      </w:r>
      <w:r w:rsidR="000403F7">
        <w:rPr>
          <w:sz w:val="24"/>
          <w:szCs w:val="24"/>
        </w:rPr>
        <w:t>squash</w:t>
      </w:r>
      <w:r>
        <w:rPr>
          <w:sz w:val="24"/>
          <w:szCs w:val="24"/>
        </w:rPr>
        <w:t xml:space="preserve"> to the other. Cut the string and tape it onto the piece of paper. Use a ruler</w:t>
      </w:r>
      <w:r w:rsidR="00C330A9">
        <w:rPr>
          <w:sz w:val="24"/>
          <w:szCs w:val="24"/>
        </w:rPr>
        <w:t xml:space="preserve">, and </w:t>
      </w:r>
      <w:proofErr w:type="spellStart"/>
      <w:r w:rsidR="00C330A9">
        <w:rPr>
          <w:sz w:val="24"/>
          <w:szCs w:val="24"/>
        </w:rPr>
        <w:t>unifix</w:t>
      </w:r>
      <w:proofErr w:type="spellEnd"/>
      <w:r w:rsidR="00C330A9">
        <w:rPr>
          <w:sz w:val="24"/>
          <w:szCs w:val="24"/>
        </w:rPr>
        <w:t xml:space="preserve"> cubes,</w:t>
      </w:r>
      <w:r>
        <w:rPr>
          <w:sz w:val="24"/>
          <w:szCs w:val="24"/>
        </w:rPr>
        <w:t xml:space="preserve"> to estimate wid</w:t>
      </w:r>
      <w:r w:rsidR="00C330A9">
        <w:rPr>
          <w:sz w:val="24"/>
          <w:szCs w:val="24"/>
        </w:rPr>
        <w:t>th</w:t>
      </w:r>
      <w:r>
        <w:rPr>
          <w:sz w:val="24"/>
          <w:szCs w:val="24"/>
        </w:rPr>
        <w:t>.</w:t>
      </w:r>
    </w:p>
    <w:p w:rsidR="00280996" w:rsidRPr="00996EF2" w:rsidRDefault="00280996" w:rsidP="00996EF2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Can you make a squash pattern? Using other items around, make a pattern. Squash, paper, squash, paper, squash, paper; or squash, squash, pencil, squash, squash, pencil.</w:t>
      </w:r>
    </w:p>
    <w:p w:rsidR="00566D88" w:rsidRPr="00566D88" w:rsidRDefault="00566D88" w:rsidP="009D5D16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lastRenderedPageBreak/>
        <w:t xml:space="preserve">One day, cut some of the winter squash open. Allow the </w:t>
      </w:r>
      <w:r w:rsidR="000403F7">
        <w:rPr>
          <w:sz w:val="24"/>
          <w:szCs w:val="24"/>
        </w:rPr>
        <w:t>family</w:t>
      </w:r>
      <w:r w:rsidRPr="00566D88">
        <w:rPr>
          <w:sz w:val="24"/>
          <w:szCs w:val="24"/>
        </w:rPr>
        <w:t xml:space="preserve"> to </w:t>
      </w:r>
      <w:r w:rsidR="009D5D16" w:rsidRPr="00566D88">
        <w:rPr>
          <w:sz w:val="24"/>
          <w:szCs w:val="24"/>
        </w:rPr>
        <w:t>explore the various seeds and observe them as they dry.</w:t>
      </w:r>
      <w:r w:rsidRPr="00566D88">
        <w:rPr>
          <w:sz w:val="24"/>
          <w:szCs w:val="24"/>
        </w:rPr>
        <w:t xml:space="preserve"> </w:t>
      </w:r>
    </w:p>
    <w:p w:rsidR="00317E47" w:rsidRPr="00566D88" w:rsidRDefault="00566D88" w:rsidP="00566D88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t xml:space="preserve">Add </w:t>
      </w:r>
      <w:r w:rsidR="009D5D16" w:rsidRPr="00566D88">
        <w:rPr>
          <w:sz w:val="24"/>
          <w:szCs w:val="24"/>
        </w:rPr>
        <w:t>paper, pencils and crayons</w:t>
      </w:r>
      <w:r w:rsidRPr="00566D88">
        <w:rPr>
          <w:sz w:val="24"/>
          <w:szCs w:val="24"/>
        </w:rPr>
        <w:t xml:space="preserve"> to the station for</w:t>
      </w:r>
      <w:r w:rsidR="009D5D16" w:rsidRPr="00566D88">
        <w:rPr>
          <w:sz w:val="24"/>
          <w:szCs w:val="24"/>
        </w:rPr>
        <w:t xml:space="preserve"> </w:t>
      </w:r>
      <w:r w:rsidR="00817584">
        <w:rPr>
          <w:sz w:val="24"/>
          <w:szCs w:val="24"/>
        </w:rPr>
        <w:t>the family</w:t>
      </w:r>
      <w:r w:rsidR="009D5D16" w:rsidRPr="00566D88">
        <w:rPr>
          <w:sz w:val="24"/>
          <w:szCs w:val="24"/>
        </w:rPr>
        <w:t xml:space="preserve"> to draw their</w:t>
      </w:r>
      <w:r w:rsidRPr="00566D88">
        <w:rPr>
          <w:sz w:val="24"/>
          <w:szCs w:val="24"/>
        </w:rPr>
        <w:t xml:space="preserve"> </w:t>
      </w:r>
      <w:r w:rsidR="009D5D16" w:rsidRPr="00566D88">
        <w:rPr>
          <w:sz w:val="24"/>
          <w:szCs w:val="24"/>
        </w:rPr>
        <w:t>observations. Teachers</w:t>
      </w:r>
      <w:r w:rsidR="00995DAD">
        <w:rPr>
          <w:sz w:val="24"/>
          <w:szCs w:val="24"/>
        </w:rPr>
        <w:t>/Home Visitors/Parents</w:t>
      </w:r>
      <w:r w:rsidR="009D5D16" w:rsidRPr="00566D88">
        <w:rPr>
          <w:sz w:val="24"/>
          <w:szCs w:val="24"/>
        </w:rPr>
        <w:t xml:space="preserve"> can write down the observations </w:t>
      </w:r>
      <w:r w:rsidR="00817584">
        <w:rPr>
          <w:sz w:val="24"/>
          <w:szCs w:val="24"/>
        </w:rPr>
        <w:t xml:space="preserve">on individual </w:t>
      </w:r>
      <w:r w:rsidR="009D5D16" w:rsidRPr="00566D88">
        <w:rPr>
          <w:sz w:val="24"/>
          <w:szCs w:val="24"/>
        </w:rPr>
        <w:t>paper</w:t>
      </w:r>
      <w:r w:rsidR="00DC4449">
        <w:rPr>
          <w:sz w:val="24"/>
          <w:szCs w:val="24"/>
        </w:rPr>
        <w:t>s</w:t>
      </w:r>
      <w:r w:rsidR="00E60B31">
        <w:rPr>
          <w:sz w:val="24"/>
          <w:szCs w:val="24"/>
        </w:rPr>
        <w:t>,</w:t>
      </w:r>
      <w:r w:rsidR="009D5D16" w:rsidRPr="00566D88">
        <w:rPr>
          <w:sz w:val="24"/>
          <w:szCs w:val="24"/>
        </w:rPr>
        <w:t xml:space="preserve"> or collectively on one large paper.</w:t>
      </w:r>
    </w:p>
    <w:p w:rsidR="00566D88" w:rsidRPr="00566D88" w:rsidRDefault="00566D88" w:rsidP="009D5D16">
      <w:pPr>
        <w:pStyle w:val="NoSpacing"/>
        <w:rPr>
          <w:sz w:val="24"/>
          <w:szCs w:val="24"/>
        </w:rPr>
      </w:pPr>
    </w:p>
    <w:p w:rsidR="00EA1C31" w:rsidRPr="0076099F" w:rsidRDefault="00BC6E8A" w:rsidP="00566D88">
      <w:pPr>
        <w:pStyle w:val="NoSpacing"/>
        <w:tabs>
          <w:tab w:val="left" w:pos="5366"/>
        </w:tabs>
        <w:rPr>
          <w:sz w:val="24"/>
          <w:szCs w:val="24"/>
        </w:rPr>
      </w:pPr>
      <w:r w:rsidRPr="0076099F">
        <w:rPr>
          <w:b/>
          <w:color w:val="E36C0A" w:themeColor="accent6" w:themeShade="BF"/>
          <w:sz w:val="28"/>
          <w:szCs w:val="28"/>
        </w:rPr>
        <w:t>Explain</w:t>
      </w:r>
    </w:p>
    <w:p w:rsidR="001A15A0" w:rsidRDefault="00566D8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</w:t>
      </w:r>
      <w:r w:rsidR="00817584">
        <w:rPr>
          <w:sz w:val="24"/>
          <w:szCs w:val="24"/>
        </w:rPr>
        <w:t xml:space="preserve"> the family has </w:t>
      </w:r>
      <w:r w:rsidR="0022225F">
        <w:rPr>
          <w:sz w:val="24"/>
          <w:szCs w:val="24"/>
        </w:rPr>
        <w:t>explore</w:t>
      </w:r>
      <w:r w:rsidR="00817584">
        <w:rPr>
          <w:sz w:val="24"/>
          <w:szCs w:val="24"/>
        </w:rPr>
        <w:t>d</w:t>
      </w:r>
      <w:r w:rsidR="0022225F">
        <w:rPr>
          <w:sz w:val="24"/>
          <w:szCs w:val="24"/>
        </w:rPr>
        <w:t xml:space="preserve"> the winter squash, gather together in a large group. </w:t>
      </w:r>
      <w:r w:rsidR="00486B60" w:rsidRPr="00566D88">
        <w:rPr>
          <w:sz w:val="24"/>
          <w:szCs w:val="24"/>
        </w:rPr>
        <w:t xml:space="preserve">Share with the </w:t>
      </w:r>
      <w:r w:rsidR="00817584">
        <w:rPr>
          <w:sz w:val="24"/>
          <w:szCs w:val="24"/>
        </w:rPr>
        <w:t>family</w:t>
      </w:r>
      <w:r w:rsidR="00486B60" w:rsidRPr="00566D88">
        <w:rPr>
          <w:sz w:val="24"/>
          <w:szCs w:val="24"/>
        </w:rPr>
        <w:t xml:space="preserve"> the names of the</w:t>
      </w:r>
      <w:r w:rsidR="0022225F">
        <w:rPr>
          <w:sz w:val="24"/>
          <w:szCs w:val="24"/>
        </w:rPr>
        <w:t xml:space="preserve"> winter squash</w:t>
      </w:r>
      <w:r w:rsidR="00486B60" w:rsidRPr="00566D88">
        <w:rPr>
          <w:sz w:val="24"/>
          <w:szCs w:val="24"/>
        </w:rPr>
        <w:t xml:space="preserve">. </w:t>
      </w:r>
      <w:r w:rsidR="001A15A0" w:rsidRPr="00566D88">
        <w:rPr>
          <w:sz w:val="24"/>
          <w:szCs w:val="24"/>
        </w:rPr>
        <w:t>Explain that</w:t>
      </w:r>
      <w:r w:rsidR="009A46B8" w:rsidRPr="00566D88">
        <w:rPr>
          <w:sz w:val="24"/>
          <w:szCs w:val="24"/>
        </w:rPr>
        <w:t xml:space="preserve"> botanically </w:t>
      </w:r>
      <w:r w:rsidR="00F91F79" w:rsidRPr="00566D88">
        <w:rPr>
          <w:sz w:val="24"/>
          <w:szCs w:val="24"/>
        </w:rPr>
        <w:t xml:space="preserve">they are </w:t>
      </w:r>
      <w:r w:rsidR="0022225F">
        <w:rPr>
          <w:sz w:val="24"/>
          <w:szCs w:val="24"/>
        </w:rPr>
        <w:t>fruit</w:t>
      </w:r>
      <w:r w:rsidR="00F91F79" w:rsidRPr="00566D88">
        <w:rPr>
          <w:sz w:val="24"/>
          <w:szCs w:val="24"/>
        </w:rPr>
        <w:t xml:space="preserve"> (there are</w:t>
      </w:r>
      <w:r w:rsidR="00F91F79">
        <w:rPr>
          <w:sz w:val="24"/>
          <w:szCs w:val="24"/>
        </w:rPr>
        <w:t xml:space="preserve"> seeds in</w:t>
      </w:r>
      <w:r w:rsidR="001A15A0">
        <w:rPr>
          <w:sz w:val="24"/>
          <w:szCs w:val="24"/>
        </w:rPr>
        <w:t>side)</w:t>
      </w:r>
      <w:r w:rsidR="0022225F">
        <w:rPr>
          <w:sz w:val="24"/>
          <w:szCs w:val="24"/>
        </w:rPr>
        <w:t>, but many people will call them vegetables</w:t>
      </w:r>
      <w:r w:rsidR="001A15A0">
        <w:rPr>
          <w:sz w:val="24"/>
          <w:szCs w:val="24"/>
        </w:rPr>
        <w:t xml:space="preserve">. What other </w:t>
      </w:r>
      <w:r w:rsidR="0022225F">
        <w:rPr>
          <w:sz w:val="24"/>
          <w:szCs w:val="24"/>
        </w:rPr>
        <w:t>fruit</w:t>
      </w:r>
      <w:r w:rsidR="00F91F79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 xml:space="preserve">can </w:t>
      </w:r>
      <w:r w:rsidR="00F91F79">
        <w:rPr>
          <w:sz w:val="24"/>
          <w:szCs w:val="24"/>
        </w:rPr>
        <w:t>they think of</w:t>
      </w:r>
      <w:r w:rsidR="001A15A0">
        <w:rPr>
          <w:sz w:val="24"/>
          <w:szCs w:val="24"/>
        </w:rPr>
        <w:t>? (</w:t>
      </w:r>
      <w:r w:rsidR="00C330A9">
        <w:rPr>
          <w:sz w:val="24"/>
          <w:szCs w:val="24"/>
        </w:rPr>
        <w:t>Apple</w:t>
      </w:r>
      <w:r w:rsidR="00E35377">
        <w:rPr>
          <w:sz w:val="24"/>
          <w:szCs w:val="24"/>
        </w:rPr>
        <w:t xml:space="preserve">, kiwi, orange, </w:t>
      </w:r>
      <w:r w:rsidR="00C330A9">
        <w:rPr>
          <w:sz w:val="24"/>
          <w:szCs w:val="24"/>
        </w:rPr>
        <w:t>eggplant</w:t>
      </w:r>
      <w:r w:rsidR="00E35377">
        <w:rPr>
          <w:sz w:val="24"/>
          <w:szCs w:val="24"/>
        </w:rPr>
        <w:t>, etc</w:t>
      </w:r>
      <w:r w:rsidR="001A15A0">
        <w:rPr>
          <w:sz w:val="24"/>
          <w:szCs w:val="24"/>
        </w:rPr>
        <w:t>.</w:t>
      </w:r>
      <w:r w:rsidR="00996EF2">
        <w:rPr>
          <w:sz w:val="24"/>
          <w:szCs w:val="24"/>
        </w:rPr>
        <w:t>)</w:t>
      </w:r>
      <w:r w:rsidR="009A46B8">
        <w:rPr>
          <w:sz w:val="24"/>
          <w:szCs w:val="24"/>
        </w:rPr>
        <w:t xml:space="preserve"> If possible, put out pictures of fruits and vegetables and allow the </w:t>
      </w:r>
      <w:r w:rsidR="00817584">
        <w:rPr>
          <w:sz w:val="24"/>
          <w:szCs w:val="24"/>
        </w:rPr>
        <w:t>family</w:t>
      </w:r>
      <w:r w:rsidR="009A46B8">
        <w:rPr>
          <w:sz w:val="24"/>
          <w:szCs w:val="24"/>
        </w:rPr>
        <w:t xml:space="preserve"> to think about which ones </w:t>
      </w:r>
      <w:r w:rsidR="00416D64">
        <w:rPr>
          <w:sz w:val="24"/>
          <w:szCs w:val="24"/>
        </w:rPr>
        <w:t xml:space="preserve">are </w:t>
      </w:r>
      <w:r w:rsidR="00E35377">
        <w:rPr>
          <w:sz w:val="24"/>
          <w:szCs w:val="24"/>
        </w:rPr>
        <w:t>fruit</w:t>
      </w:r>
      <w:r w:rsidR="009A46B8">
        <w:rPr>
          <w:sz w:val="24"/>
          <w:szCs w:val="24"/>
        </w:rPr>
        <w:t>.</w:t>
      </w:r>
      <w:r w:rsidR="001A15A0">
        <w:rPr>
          <w:sz w:val="24"/>
          <w:szCs w:val="24"/>
        </w:rPr>
        <w:t xml:space="preserve"> </w:t>
      </w:r>
    </w:p>
    <w:p w:rsidR="00996EF2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0012D">
        <w:rPr>
          <w:sz w:val="24"/>
          <w:szCs w:val="24"/>
        </w:rPr>
        <w:t>Explain</w:t>
      </w:r>
      <w:r w:rsidR="00A403F2">
        <w:rPr>
          <w:sz w:val="24"/>
          <w:szCs w:val="24"/>
        </w:rPr>
        <w:t xml:space="preserve"> how squash grow (on a vine),</w:t>
      </w:r>
      <w:r w:rsidRPr="0080012D">
        <w:rPr>
          <w:sz w:val="24"/>
          <w:szCs w:val="24"/>
        </w:rPr>
        <w:t xml:space="preserve"> </w:t>
      </w:r>
      <w:r w:rsidR="00885CB3" w:rsidRPr="0080012D">
        <w:rPr>
          <w:sz w:val="24"/>
          <w:szCs w:val="24"/>
        </w:rPr>
        <w:t xml:space="preserve">why we should eat </w:t>
      </w:r>
      <w:r w:rsidR="00E35377">
        <w:rPr>
          <w:sz w:val="24"/>
          <w:szCs w:val="24"/>
        </w:rPr>
        <w:t>winter squash</w:t>
      </w:r>
      <w:r w:rsidR="00501B4C">
        <w:rPr>
          <w:sz w:val="24"/>
          <w:szCs w:val="24"/>
        </w:rPr>
        <w:t xml:space="preserve"> (</w:t>
      </w:r>
      <w:r w:rsidR="00F9602D">
        <w:rPr>
          <w:sz w:val="24"/>
          <w:szCs w:val="24"/>
        </w:rPr>
        <w:t>healthy eyes, healthy muscles, prevents colds and helps heal cuts</w:t>
      </w:r>
      <w:r w:rsidR="00422BA3" w:rsidRPr="0080012D">
        <w:rPr>
          <w:sz w:val="24"/>
          <w:szCs w:val="24"/>
        </w:rPr>
        <w:t>)</w:t>
      </w:r>
      <w:r w:rsidR="00FD4A3D" w:rsidRPr="0080012D">
        <w:rPr>
          <w:sz w:val="24"/>
          <w:szCs w:val="24"/>
        </w:rPr>
        <w:t xml:space="preserve"> </w:t>
      </w:r>
      <w:r w:rsidR="00085082" w:rsidRPr="0080012D">
        <w:rPr>
          <w:sz w:val="24"/>
          <w:szCs w:val="24"/>
        </w:rPr>
        <w:t xml:space="preserve">and </w:t>
      </w:r>
      <w:r w:rsidR="00996EF2">
        <w:rPr>
          <w:sz w:val="24"/>
          <w:szCs w:val="24"/>
        </w:rPr>
        <w:t>for each come up with an action to help the</w:t>
      </w:r>
      <w:r w:rsidR="00817584">
        <w:rPr>
          <w:sz w:val="24"/>
          <w:szCs w:val="24"/>
        </w:rPr>
        <w:t xml:space="preserve"> family</w:t>
      </w:r>
      <w:r w:rsidR="00996EF2">
        <w:rPr>
          <w:sz w:val="24"/>
          <w:szCs w:val="24"/>
        </w:rPr>
        <w:t xml:space="preserve"> remember. For example, for healthy immune system they can shake one finger while saying “no” and then put a hand on their forehead while saying “fever.”  </w:t>
      </w:r>
    </w:p>
    <w:p w:rsidR="001A15A0" w:rsidRPr="0080012D" w:rsidRDefault="00996EF2" w:rsidP="00996EF2">
      <w:pPr>
        <w:pStyle w:val="NoSpacing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Also explain </w:t>
      </w:r>
      <w:r w:rsidR="00085082" w:rsidRPr="0080012D">
        <w:rPr>
          <w:sz w:val="24"/>
          <w:szCs w:val="24"/>
        </w:rPr>
        <w:t>how to</w:t>
      </w:r>
      <w:r w:rsidR="00501B4C">
        <w:rPr>
          <w:sz w:val="24"/>
          <w:szCs w:val="24"/>
        </w:rPr>
        <w:t xml:space="preserve"> pick </w:t>
      </w:r>
      <w:r w:rsidR="00F72B98" w:rsidRPr="0080012D">
        <w:rPr>
          <w:sz w:val="24"/>
          <w:szCs w:val="24"/>
        </w:rPr>
        <w:t xml:space="preserve">good </w:t>
      </w:r>
      <w:r w:rsidR="00E35377">
        <w:rPr>
          <w:sz w:val="24"/>
          <w:szCs w:val="24"/>
        </w:rPr>
        <w:t>winter squash</w:t>
      </w:r>
      <w:r w:rsidR="00F72B98" w:rsidRPr="0080012D">
        <w:rPr>
          <w:sz w:val="24"/>
          <w:szCs w:val="24"/>
        </w:rPr>
        <w:t xml:space="preserve"> (</w:t>
      </w:r>
      <w:r w:rsidR="00501B4C">
        <w:rPr>
          <w:sz w:val="24"/>
          <w:szCs w:val="24"/>
        </w:rPr>
        <w:t xml:space="preserve">they </w:t>
      </w:r>
      <w:r w:rsidR="00F72B98" w:rsidRPr="0080012D">
        <w:rPr>
          <w:sz w:val="24"/>
          <w:szCs w:val="24"/>
        </w:rPr>
        <w:t xml:space="preserve">should be firm when you press </w:t>
      </w:r>
      <w:r w:rsidR="00501B4C">
        <w:rPr>
          <w:sz w:val="24"/>
          <w:szCs w:val="24"/>
        </w:rPr>
        <w:t>them</w:t>
      </w:r>
      <w:r w:rsidR="00F72B98" w:rsidRPr="0080012D">
        <w:rPr>
          <w:sz w:val="24"/>
          <w:szCs w:val="24"/>
        </w:rPr>
        <w:t xml:space="preserve"> gently)</w:t>
      </w:r>
      <w:r w:rsidR="001A15A0" w:rsidRPr="0080012D">
        <w:rPr>
          <w:sz w:val="24"/>
          <w:szCs w:val="24"/>
        </w:rPr>
        <w:t>.</w:t>
      </w:r>
      <w:r w:rsidR="00FD4A3D" w:rsidRPr="0080012D">
        <w:rPr>
          <w:sz w:val="24"/>
          <w:szCs w:val="24"/>
        </w:rPr>
        <w:t xml:space="preserve"> Please see the next pages for images to share with the </w:t>
      </w:r>
      <w:r w:rsidR="00817584">
        <w:rPr>
          <w:sz w:val="24"/>
          <w:szCs w:val="24"/>
        </w:rPr>
        <w:t>family</w:t>
      </w:r>
      <w:r w:rsidR="00FD4A3D" w:rsidRPr="0080012D">
        <w:rPr>
          <w:sz w:val="24"/>
          <w:szCs w:val="24"/>
        </w:rPr>
        <w:t>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76099F" w:rsidRDefault="009A46B8" w:rsidP="00AE69EC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76099F">
        <w:rPr>
          <w:b/>
          <w:color w:val="E36C0A" w:themeColor="accent6" w:themeShade="BF"/>
          <w:sz w:val="28"/>
          <w:szCs w:val="28"/>
        </w:rPr>
        <w:t>Taste Test</w:t>
      </w:r>
    </w:p>
    <w:p w:rsidR="00165E1D" w:rsidRDefault="00165E1D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65E1D">
        <w:rPr>
          <w:sz w:val="24"/>
          <w:szCs w:val="24"/>
        </w:rPr>
        <w:t xml:space="preserve">Wash all </w:t>
      </w:r>
      <w:r w:rsidR="00E35377">
        <w:rPr>
          <w:sz w:val="24"/>
          <w:szCs w:val="24"/>
        </w:rPr>
        <w:t>winter squash</w:t>
      </w:r>
      <w:r w:rsidRPr="00165E1D">
        <w:rPr>
          <w:sz w:val="24"/>
          <w:szCs w:val="24"/>
        </w:rPr>
        <w:t xml:space="preserve"> well.</w:t>
      </w:r>
      <w:r w:rsidR="00501B4C">
        <w:rPr>
          <w:sz w:val="24"/>
          <w:szCs w:val="24"/>
        </w:rPr>
        <w:t xml:space="preserve"> </w:t>
      </w:r>
      <w:r w:rsidR="00E35377">
        <w:rPr>
          <w:sz w:val="24"/>
          <w:szCs w:val="24"/>
        </w:rPr>
        <w:t>If you did not do so at the station, c</w:t>
      </w:r>
      <w:r w:rsidRPr="00165E1D">
        <w:rPr>
          <w:sz w:val="24"/>
          <w:szCs w:val="24"/>
        </w:rPr>
        <w:t xml:space="preserve">ut each </w:t>
      </w:r>
      <w:r w:rsidR="00501B4C">
        <w:rPr>
          <w:sz w:val="24"/>
          <w:szCs w:val="24"/>
        </w:rPr>
        <w:t>in</w:t>
      </w:r>
      <w:r w:rsidRPr="00165E1D">
        <w:rPr>
          <w:sz w:val="24"/>
          <w:szCs w:val="24"/>
        </w:rPr>
        <w:t xml:space="preserve"> half and show the </w:t>
      </w:r>
      <w:r w:rsidR="00817584">
        <w:rPr>
          <w:sz w:val="24"/>
          <w:szCs w:val="24"/>
        </w:rPr>
        <w:t>family</w:t>
      </w:r>
      <w:r w:rsidRPr="00165E1D">
        <w:rPr>
          <w:sz w:val="24"/>
          <w:szCs w:val="24"/>
        </w:rPr>
        <w:t xml:space="preserve"> what the</w:t>
      </w:r>
      <w:r w:rsidR="00501B4C">
        <w:rPr>
          <w:sz w:val="24"/>
          <w:szCs w:val="24"/>
        </w:rPr>
        <w:t xml:space="preserve">y look </w:t>
      </w:r>
      <w:r w:rsidRPr="00165E1D">
        <w:rPr>
          <w:sz w:val="24"/>
          <w:szCs w:val="24"/>
        </w:rPr>
        <w:t>like on the inside.</w:t>
      </w:r>
    </w:p>
    <w:p w:rsidR="00165E1D" w:rsidRPr="00165E1D" w:rsidRDefault="00165E1D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65E1D">
        <w:rPr>
          <w:sz w:val="24"/>
          <w:szCs w:val="24"/>
        </w:rPr>
        <w:t>Slice each</w:t>
      </w:r>
      <w:r w:rsidR="00501B4C">
        <w:rPr>
          <w:sz w:val="24"/>
          <w:szCs w:val="24"/>
        </w:rPr>
        <w:t xml:space="preserve"> vegetable into pieces</w:t>
      </w:r>
      <w:r w:rsidRPr="00165E1D">
        <w:rPr>
          <w:sz w:val="24"/>
          <w:szCs w:val="24"/>
        </w:rPr>
        <w:t xml:space="preserve">. Taste the different varieties and have each </w:t>
      </w:r>
      <w:r w:rsidR="00817584">
        <w:rPr>
          <w:sz w:val="24"/>
          <w:szCs w:val="24"/>
        </w:rPr>
        <w:t>family member</w:t>
      </w:r>
      <w:r w:rsidRPr="00165E1D">
        <w:rPr>
          <w:sz w:val="24"/>
          <w:szCs w:val="24"/>
        </w:rPr>
        <w:t xml:space="preserve"> share which was his/her</w:t>
      </w:r>
      <w:r>
        <w:rPr>
          <w:sz w:val="24"/>
          <w:szCs w:val="24"/>
        </w:rPr>
        <w:t xml:space="preserve"> </w:t>
      </w:r>
      <w:r w:rsidR="00501B4C">
        <w:rPr>
          <w:sz w:val="24"/>
          <w:szCs w:val="24"/>
        </w:rPr>
        <w:t>favorite</w:t>
      </w:r>
      <w:r w:rsidRPr="00165E1D">
        <w:rPr>
          <w:sz w:val="24"/>
          <w:szCs w:val="24"/>
        </w:rPr>
        <w:t>.</w:t>
      </w:r>
      <w:r w:rsidR="00A403F2">
        <w:rPr>
          <w:sz w:val="24"/>
          <w:szCs w:val="24"/>
        </w:rPr>
        <w:t xml:space="preserve"> Note: It is possible to eat raw winter squash. Consider baking some and asking the </w:t>
      </w:r>
      <w:r w:rsidR="00817584">
        <w:rPr>
          <w:sz w:val="24"/>
          <w:szCs w:val="24"/>
        </w:rPr>
        <w:t>family</w:t>
      </w:r>
      <w:r w:rsidR="00A403F2">
        <w:rPr>
          <w:sz w:val="24"/>
          <w:szCs w:val="24"/>
        </w:rPr>
        <w:t xml:space="preserve"> to compare the baked </w:t>
      </w:r>
      <w:r w:rsidR="00996EF2">
        <w:rPr>
          <w:sz w:val="24"/>
          <w:szCs w:val="24"/>
        </w:rPr>
        <w:t>vs.</w:t>
      </w:r>
      <w:r w:rsidR="006B1F6E">
        <w:rPr>
          <w:sz w:val="24"/>
          <w:szCs w:val="24"/>
        </w:rPr>
        <w:t xml:space="preserve"> fresh</w:t>
      </w:r>
      <w:r w:rsidR="00A403F2">
        <w:rPr>
          <w:sz w:val="24"/>
          <w:szCs w:val="24"/>
        </w:rPr>
        <w:t xml:space="preserve"> to see which they like best.</w:t>
      </w:r>
    </w:p>
    <w:p w:rsidR="006B1F6E" w:rsidRDefault="006B1F6E" w:rsidP="006B1F6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Create a </w:t>
      </w:r>
      <w:r w:rsidRPr="000820DD">
        <w:rPr>
          <w:sz w:val="24"/>
          <w:szCs w:val="24"/>
        </w:rPr>
        <w:t>chart that says “I Like” with</w:t>
      </w:r>
      <w:r>
        <w:rPr>
          <w:sz w:val="24"/>
          <w:szCs w:val="24"/>
        </w:rPr>
        <w:t xml:space="preserve"> a smiley face and “I Need to Try Again” with a question mark.</w:t>
      </w:r>
      <w:r w:rsidRPr="000820DD">
        <w:rPr>
          <w:sz w:val="24"/>
          <w:szCs w:val="24"/>
        </w:rPr>
        <w:t xml:space="preserve"> Give each </w:t>
      </w:r>
      <w:r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>
        <w:rPr>
          <w:rFonts w:cstheme="minorHAnsi"/>
          <w:sz w:val="24"/>
          <w:szCs w:val="24"/>
        </w:rPr>
        <w:t>children in each group a</w:t>
      </w:r>
      <w:r w:rsidRPr="000820DD">
        <w:rPr>
          <w:rFonts w:cstheme="minorHAnsi"/>
          <w:sz w:val="24"/>
          <w:szCs w:val="24"/>
        </w:rPr>
        <w:t>nd write that number in each column.</w:t>
      </w:r>
    </w:p>
    <w:p w:rsidR="006B1F6E" w:rsidRDefault="006B1F6E" w:rsidP="006B1F6E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FC42E0">
        <w:rPr>
          <w:rFonts w:cstheme="minorHAnsi"/>
          <w:sz w:val="24"/>
          <w:szCs w:val="24"/>
        </w:rPr>
        <w:t>Naturally, we all want to say if we l</w:t>
      </w:r>
      <w:r>
        <w:rPr>
          <w:rFonts w:cstheme="minorHAnsi"/>
          <w:sz w:val="24"/>
          <w:szCs w:val="24"/>
        </w:rPr>
        <w:t>ike or didn’t like the taste. But, r</w:t>
      </w:r>
      <w:r w:rsidRPr="00FC42E0">
        <w:rPr>
          <w:rFonts w:cstheme="minorHAnsi"/>
          <w:sz w:val="24"/>
          <w:szCs w:val="24"/>
        </w:rPr>
        <w:t>esearch show</w:t>
      </w:r>
      <w:r>
        <w:rPr>
          <w:rFonts w:cstheme="minorHAnsi"/>
          <w:sz w:val="24"/>
          <w:szCs w:val="24"/>
        </w:rPr>
        <w:t>s</w:t>
      </w:r>
      <w:r w:rsidRPr="00FC42E0">
        <w:rPr>
          <w:rFonts w:cstheme="minorHAnsi"/>
          <w:sz w:val="24"/>
          <w:szCs w:val="24"/>
        </w:rPr>
        <w:t xml:space="preserve"> it can take up to 15 tastes to get our taste buds an</w:t>
      </w:r>
      <w:r>
        <w:rPr>
          <w:rFonts w:cstheme="minorHAnsi"/>
          <w:sz w:val="24"/>
          <w:szCs w:val="24"/>
        </w:rPr>
        <w:t xml:space="preserve">d minds to "like" some foods. </w:t>
      </w:r>
      <w:r w:rsidRPr="00FC42E0">
        <w:rPr>
          <w:rFonts w:cstheme="minorHAnsi"/>
          <w:sz w:val="24"/>
          <w:szCs w:val="24"/>
        </w:rPr>
        <w:t xml:space="preserve">Children should know that our taste buds change </w:t>
      </w:r>
      <w:r>
        <w:rPr>
          <w:rFonts w:cstheme="minorHAnsi"/>
          <w:sz w:val="24"/>
          <w:szCs w:val="24"/>
        </w:rPr>
        <w:t xml:space="preserve">over time, </w:t>
      </w:r>
      <w:r w:rsidRPr="00FC42E0">
        <w:rPr>
          <w:rFonts w:cstheme="minorHAnsi"/>
          <w:sz w:val="24"/>
          <w:szCs w:val="24"/>
        </w:rPr>
        <w:t xml:space="preserve">and that sometimes we like a food item better based upon the way it is prepared.  To help children keep their minds open to healthy foods </w:t>
      </w:r>
      <w:r>
        <w:rPr>
          <w:rFonts w:cstheme="minorHAnsi"/>
          <w:sz w:val="24"/>
          <w:szCs w:val="24"/>
        </w:rPr>
        <w:t>consider these</w:t>
      </w:r>
      <w:r w:rsidRPr="00FC42E0">
        <w:rPr>
          <w:rFonts w:cstheme="minorHAnsi"/>
          <w:sz w:val="24"/>
          <w:szCs w:val="24"/>
        </w:rPr>
        <w:t xml:space="preserve"> responses</w:t>
      </w:r>
      <w:r>
        <w:rPr>
          <w:rFonts w:cstheme="minorHAnsi"/>
          <w:sz w:val="24"/>
          <w:szCs w:val="24"/>
        </w:rPr>
        <w:t>: “Thumbs up if you like squash</w:t>
      </w:r>
      <w:r w:rsidRPr="00FC42E0">
        <w:rPr>
          <w:rFonts w:cstheme="minorHAnsi"/>
          <w:sz w:val="24"/>
          <w:szCs w:val="24"/>
        </w:rPr>
        <w:t xml:space="preserve"> right away.”  “Thumbs up if you need</w:t>
      </w:r>
      <w:r>
        <w:rPr>
          <w:rFonts w:cstheme="minorHAnsi"/>
          <w:sz w:val="24"/>
          <w:szCs w:val="24"/>
        </w:rPr>
        <w:t xml:space="preserve"> to try again later or try it</w:t>
      </w:r>
      <w:r w:rsidRPr="00FC42E0">
        <w:rPr>
          <w:rFonts w:cstheme="minorHAnsi"/>
          <w:sz w:val="24"/>
          <w:szCs w:val="24"/>
        </w:rPr>
        <w:t xml:space="preserve"> prepared another way.”  </w:t>
      </w:r>
    </w:p>
    <w:p w:rsidR="00231251" w:rsidRDefault="00231251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 xml:space="preserve">Review with the family how the squash grows and the health benefits. </w:t>
      </w:r>
    </w:p>
    <w:p w:rsidR="00231251" w:rsidRDefault="00231251" w:rsidP="00231251">
      <w:pPr>
        <w:pStyle w:val="NoSpacing"/>
        <w:ind w:left="360"/>
        <w:rPr>
          <w:rFonts w:cstheme="minorHAnsi"/>
          <w:sz w:val="24"/>
          <w:szCs w:val="24"/>
        </w:rPr>
      </w:pPr>
    </w:p>
    <w:p w:rsidR="00231251" w:rsidRPr="0076099F" w:rsidRDefault="00231251" w:rsidP="00231251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76099F">
        <w:rPr>
          <w:b/>
          <w:color w:val="E36C0A" w:themeColor="accent6" w:themeShade="BF"/>
          <w:sz w:val="28"/>
          <w:szCs w:val="28"/>
        </w:rPr>
        <w:t>T</w:t>
      </w:r>
      <w:r>
        <w:rPr>
          <w:b/>
          <w:color w:val="E36C0A" w:themeColor="accent6" w:themeShade="BF"/>
          <w:sz w:val="28"/>
          <w:szCs w:val="28"/>
        </w:rPr>
        <w:t>oddler Tasting</w:t>
      </w:r>
    </w:p>
    <w:p w:rsidR="00231251" w:rsidRPr="000820DD" w:rsidRDefault="00231251" w:rsidP="00DE4D5A">
      <w:pPr>
        <w:pStyle w:val="NoSpacing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To make winter squash baby food puree, </w:t>
      </w:r>
      <w:r w:rsidR="00DE4D5A">
        <w:rPr>
          <w:sz w:val="24"/>
          <w:szCs w:val="24"/>
        </w:rPr>
        <w:t>c</w:t>
      </w:r>
      <w:r w:rsidR="00DE4D5A" w:rsidRPr="00DE4D5A">
        <w:rPr>
          <w:sz w:val="24"/>
          <w:szCs w:val="24"/>
        </w:rPr>
        <w:t xml:space="preserve">ut </w:t>
      </w:r>
      <w:r w:rsidR="00DE4D5A">
        <w:rPr>
          <w:sz w:val="24"/>
          <w:szCs w:val="24"/>
        </w:rPr>
        <w:t xml:space="preserve">winter squash in half and </w:t>
      </w:r>
      <w:r w:rsidR="00A5056C">
        <w:rPr>
          <w:sz w:val="24"/>
          <w:szCs w:val="24"/>
        </w:rPr>
        <w:t>remove</w:t>
      </w:r>
      <w:r w:rsidR="00DE4D5A" w:rsidRPr="00DE4D5A">
        <w:rPr>
          <w:sz w:val="24"/>
          <w:szCs w:val="24"/>
        </w:rPr>
        <w:t xml:space="preserve"> seeds</w:t>
      </w:r>
      <w:r w:rsidR="00DE4D5A">
        <w:rPr>
          <w:sz w:val="24"/>
          <w:szCs w:val="24"/>
        </w:rPr>
        <w:t xml:space="preserve">. </w:t>
      </w:r>
      <w:r w:rsidR="00DE4D5A" w:rsidRPr="00DE4D5A">
        <w:rPr>
          <w:sz w:val="24"/>
          <w:szCs w:val="24"/>
        </w:rPr>
        <w:t>Place halves face down in a pan and cover with an inch of water</w:t>
      </w:r>
      <w:r w:rsidR="00DE4D5A">
        <w:rPr>
          <w:sz w:val="24"/>
          <w:szCs w:val="24"/>
        </w:rPr>
        <w:t>.</w:t>
      </w:r>
      <w:r w:rsidR="00DE4D5A" w:rsidRPr="00DE4D5A">
        <w:rPr>
          <w:sz w:val="24"/>
          <w:szCs w:val="24"/>
        </w:rPr>
        <w:t xml:space="preserve"> Bake </w:t>
      </w:r>
      <w:r w:rsidR="00DE4D5A">
        <w:rPr>
          <w:sz w:val="24"/>
          <w:szCs w:val="24"/>
        </w:rPr>
        <w:t xml:space="preserve">at </w:t>
      </w:r>
      <w:r w:rsidR="00DE4D5A" w:rsidRPr="00DE4D5A">
        <w:rPr>
          <w:sz w:val="24"/>
          <w:szCs w:val="24"/>
        </w:rPr>
        <w:t>400 degree</w:t>
      </w:r>
      <w:r w:rsidR="00DE4D5A">
        <w:rPr>
          <w:sz w:val="24"/>
          <w:szCs w:val="24"/>
        </w:rPr>
        <w:t>s</w:t>
      </w:r>
      <w:r w:rsidR="00DE4D5A" w:rsidRPr="00DE4D5A">
        <w:rPr>
          <w:sz w:val="24"/>
          <w:szCs w:val="24"/>
        </w:rPr>
        <w:t xml:space="preserve"> for 40</w:t>
      </w:r>
      <w:r w:rsidR="00A5056C">
        <w:rPr>
          <w:sz w:val="24"/>
          <w:szCs w:val="24"/>
        </w:rPr>
        <w:t>-60 minutes</w:t>
      </w:r>
      <w:r w:rsidR="00DE4D5A">
        <w:rPr>
          <w:sz w:val="24"/>
          <w:szCs w:val="24"/>
        </w:rPr>
        <w:t xml:space="preserve">, or until </w:t>
      </w:r>
      <w:r w:rsidR="00A5056C">
        <w:rPr>
          <w:sz w:val="24"/>
          <w:szCs w:val="24"/>
        </w:rPr>
        <w:t xml:space="preserve">the </w:t>
      </w:r>
      <w:r w:rsidR="00DE4D5A" w:rsidRPr="00DE4D5A">
        <w:rPr>
          <w:sz w:val="24"/>
          <w:szCs w:val="24"/>
        </w:rPr>
        <w:t xml:space="preserve">skin puckers and </w:t>
      </w:r>
      <w:r w:rsidR="00DE4D5A">
        <w:rPr>
          <w:sz w:val="24"/>
          <w:szCs w:val="24"/>
        </w:rPr>
        <w:t xml:space="preserve">the </w:t>
      </w:r>
      <w:r w:rsidR="00A5056C">
        <w:rPr>
          <w:sz w:val="24"/>
          <w:szCs w:val="24"/>
        </w:rPr>
        <w:t>flesh</w:t>
      </w:r>
      <w:r w:rsidR="00DE4D5A" w:rsidRPr="00DE4D5A">
        <w:rPr>
          <w:sz w:val="24"/>
          <w:szCs w:val="24"/>
        </w:rPr>
        <w:t xml:space="preserve"> feel</w:t>
      </w:r>
      <w:r w:rsidR="00A5056C">
        <w:rPr>
          <w:sz w:val="24"/>
          <w:szCs w:val="24"/>
        </w:rPr>
        <w:t>s</w:t>
      </w:r>
      <w:r w:rsidR="00DE4D5A" w:rsidRPr="00DE4D5A">
        <w:rPr>
          <w:sz w:val="24"/>
          <w:szCs w:val="24"/>
        </w:rPr>
        <w:t xml:space="preserve"> soft</w:t>
      </w:r>
      <w:r w:rsidR="00DE4D5A">
        <w:rPr>
          <w:sz w:val="24"/>
          <w:szCs w:val="24"/>
        </w:rPr>
        <w:t>. Th</w:t>
      </w:r>
      <w:r w:rsidR="00DE4D5A" w:rsidRPr="00DE4D5A">
        <w:rPr>
          <w:sz w:val="24"/>
          <w:szCs w:val="24"/>
        </w:rPr>
        <w:t xml:space="preserve">en scoop </w:t>
      </w:r>
      <w:r w:rsidR="00DE4D5A">
        <w:rPr>
          <w:sz w:val="24"/>
          <w:szCs w:val="24"/>
        </w:rPr>
        <w:t xml:space="preserve">the </w:t>
      </w:r>
      <w:r w:rsidR="00DE4D5A" w:rsidRPr="00DE4D5A">
        <w:rPr>
          <w:sz w:val="24"/>
          <w:szCs w:val="24"/>
        </w:rPr>
        <w:t>squash</w:t>
      </w:r>
      <w:r w:rsidR="00DE4D5A">
        <w:rPr>
          <w:sz w:val="24"/>
          <w:szCs w:val="24"/>
        </w:rPr>
        <w:t xml:space="preserve"> flesh </w:t>
      </w:r>
      <w:r w:rsidR="00DE4D5A" w:rsidRPr="00DE4D5A">
        <w:rPr>
          <w:sz w:val="24"/>
          <w:szCs w:val="24"/>
        </w:rPr>
        <w:t>out</w:t>
      </w:r>
      <w:r w:rsidR="00DE4D5A">
        <w:rPr>
          <w:sz w:val="24"/>
          <w:szCs w:val="24"/>
        </w:rPr>
        <w:t xml:space="preserve"> and place into blender/food processor to puree</w:t>
      </w:r>
      <w:r w:rsidR="00DE4D5A" w:rsidRPr="00DE4D5A">
        <w:rPr>
          <w:sz w:val="24"/>
          <w:szCs w:val="24"/>
        </w:rPr>
        <w:t>. Add water as necessary to achieve a smooth, thin consistency.</w:t>
      </w:r>
      <w:r w:rsidR="00DE4D5A">
        <w:rPr>
          <w:sz w:val="24"/>
          <w:szCs w:val="24"/>
        </w:rPr>
        <w:t xml:space="preserve"> When cool, serve and enjoy!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76099F" w:rsidRDefault="00942D4F" w:rsidP="00942D4F">
      <w:pPr>
        <w:pStyle w:val="NoSpacing"/>
        <w:rPr>
          <w:rFonts w:cstheme="minorHAnsi"/>
          <w:b/>
          <w:color w:val="E36C0A" w:themeColor="accent6" w:themeShade="BF"/>
          <w:sz w:val="28"/>
          <w:szCs w:val="28"/>
        </w:rPr>
      </w:pPr>
      <w:r w:rsidRPr="0076099F">
        <w:rPr>
          <w:rFonts w:cstheme="minorHAnsi"/>
          <w:b/>
          <w:color w:val="E36C0A" w:themeColor="accent6" w:themeShade="BF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</w:t>
      </w:r>
      <w:r w:rsidR="00A403F2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tasting experience,</w:t>
      </w:r>
      <w:r w:rsidR="00FD4A3D">
        <w:rPr>
          <w:rFonts w:cstheme="minorHAnsi"/>
          <w:sz w:val="24"/>
          <w:szCs w:val="24"/>
        </w:rPr>
        <w:t xml:space="preserve"> prepare this recipe with </w:t>
      </w:r>
      <w:r w:rsidR="00817584">
        <w:rPr>
          <w:rFonts w:cstheme="minorHAnsi"/>
          <w:sz w:val="24"/>
          <w:szCs w:val="24"/>
        </w:rPr>
        <w:t>the family having each member help in an age-appropriate manner.</w:t>
      </w:r>
      <w:r w:rsidR="00FD4A3D">
        <w:rPr>
          <w:rFonts w:cstheme="minorHAnsi"/>
          <w:sz w:val="24"/>
          <w:szCs w:val="24"/>
        </w:rPr>
        <w:t xml:space="preserve">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809ED" w:rsidRDefault="006809ED" w:rsidP="00F9602D">
      <w:pPr>
        <w:pStyle w:val="NoSpacing"/>
        <w:rPr>
          <w:rFonts w:cstheme="minorHAnsi"/>
          <w:sz w:val="24"/>
          <w:szCs w:val="24"/>
          <w:u w:val="single"/>
        </w:rPr>
      </w:pPr>
    </w:p>
    <w:p w:rsidR="00F9602D" w:rsidRDefault="00F9602D" w:rsidP="00F9602D">
      <w:pPr>
        <w:pStyle w:val="NoSpacing"/>
        <w:rPr>
          <w:rFonts w:cstheme="minorHAnsi"/>
          <w:sz w:val="24"/>
          <w:szCs w:val="24"/>
        </w:rPr>
      </w:pPr>
      <w:r w:rsidRPr="00F9602D">
        <w:rPr>
          <w:rFonts w:cstheme="minorHAnsi"/>
          <w:sz w:val="24"/>
          <w:szCs w:val="24"/>
          <w:u w:val="single"/>
        </w:rPr>
        <w:t>Raw Butternut Squash Salad</w:t>
      </w:r>
      <w:r w:rsidR="006809ED">
        <w:rPr>
          <w:rFonts w:cstheme="minorHAnsi"/>
          <w:sz w:val="24"/>
          <w:szCs w:val="24"/>
        </w:rPr>
        <w:t xml:space="preserve"> (for </w:t>
      </w:r>
      <w:r w:rsidR="00817584">
        <w:rPr>
          <w:rFonts w:cstheme="minorHAnsi"/>
          <w:sz w:val="24"/>
          <w:szCs w:val="24"/>
        </w:rPr>
        <w:t>about 4 servings</w:t>
      </w:r>
      <w:r w:rsidR="006809ED">
        <w:rPr>
          <w:rFonts w:cstheme="minorHAnsi"/>
          <w:sz w:val="24"/>
          <w:szCs w:val="24"/>
        </w:rPr>
        <w:t>)</w:t>
      </w:r>
    </w:p>
    <w:p w:rsidR="006809ED" w:rsidRPr="006809ED" w:rsidRDefault="006809ED" w:rsidP="00F9602D">
      <w:pPr>
        <w:pStyle w:val="NoSpacing"/>
        <w:rPr>
          <w:rFonts w:cstheme="minorHAnsi"/>
          <w:sz w:val="24"/>
          <w:szCs w:val="24"/>
        </w:rPr>
      </w:pPr>
      <w:r w:rsidRPr="006809ED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110D0F10" wp14:editId="3D0796EE">
            <wp:simplePos x="0" y="0"/>
            <wp:positionH relativeFrom="column">
              <wp:posOffset>5267325</wp:posOffset>
            </wp:positionH>
            <wp:positionV relativeFrom="paragraph">
              <wp:posOffset>304165</wp:posOffset>
            </wp:positionV>
            <wp:extent cx="1190625" cy="955040"/>
            <wp:effectExtent l="0" t="0" r="9525" b="0"/>
            <wp:wrapNone/>
            <wp:docPr id="2" name="Picture 2" descr="Raw Butternut Squash Sal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w Butternut Squash Sala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t>(</w:t>
      </w:r>
      <w:proofErr w:type="gramStart"/>
      <w:r>
        <w:rPr>
          <w:rFonts w:cstheme="minorHAnsi"/>
          <w:sz w:val="24"/>
          <w:szCs w:val="24"/>
        </w:rPr>
        <w:t>adapted</w:t>
      </w:r>
      <w:proofErr w:type="gramEnd"/>
      <w:r>
        <w:rPr>
          <w:rFonts w:cstheme="minorHAnsi"/>
          <w:sz w:val="24"/>
          <w:szCs w:val="24"/>
        </w:rPr>
        <w:t xml:space="preserve"> from: </w:t>
      </w:r>
      <w:r w:rsidRPr="006809ED">
        <w:rPr>
          <w:rFonts w:cstheme="minorHAnsi"/>
          <w:sz w:val="24"/>
          <w:szCs w:val="24"/>
        </w:rPr>
        <w:t>http://kitchen-parade-veggieventure.blogspot.com/2011/09/raw-butternut-squash-salad.html</w:t>
      </w:r>
      <w:r>
        <w:rPr>
          <w:rFonts w:cstheme="minorHAnsi"/>
          <w:sz w:val="24"/>
          <w:szCs w:val="24"/>
        </w:rPr>
        <w:t>)</w:t>
      </w:r>
    </w:p>
    <w:p w:rsidR="006809ED" w:rsidRDefault="006809ED" w:rsidP="00F9602D">
      <w:pPr>
        <w:pStyle w:val="NoSpacing"/>
        <w:rPr>
          <w:rFonts w:cstheme="minorHAnsi"/>
          <w:sz w:val="24"/>
          <w:szCs w:val="24"/>
          <w:u w:val="single"/>
        </w:rPr>
      </w:pPr>
    </w:p>
    <w:p w:rsidR="00F9602D" w:rsidRPr="00F9602D" w:rsidRDefault="00F9602D" w:rsidP="00F9602D">
      <w:pPr>
        <w:pStyle w:val="NoSpacing"/>
        <w:rPr>
          <w:rFonts w:cstheme="minorHAnsi"/>
          <w:sz w:val="24"/>
          <w:szCs w:val="24"/>
        </w:rPr>
      </w:pPr>
      <w:r w:rsidRPr="00F9602D">
        <w:rPr>
          <w:rFonts w:cstheme="minorHAnsi"/>
          <w:sz w:val="24"/>
          <w:szCs w:val="24"/>
        </w:rPr>
        <w:t>1</w:t>
      </w:r>
      <w:r w:rsidR="00817584">
        <w:rPr>
          <w:rFonts w:cstheme="minorHAnsi"/>
          <w:sz w:val="24"/>
          <w:szCs w:val="24"/>
        </w:rPr>
        <w:t>/3</w:t>
      </w:r>
      <w:r w:rsidRPr="00F9602D">
        <w:rPr>
          <w:rFonts w:cstheme="minorHAnsi"/>
          <w:sz w:val="24"/>
          <w:szCs w:val="24"/>
        </w:rPr>
        <w:t xml:space="preserve"> </w:t>
      </w:r>
      <w:r w:rsidR="00817584">
        <w:rPr>
          <w:rFonts w:cstheme="minorHAnsi"/>
          <w:sz w:val="24"/>
          <w:szCs w:val="24"/>
        </w:rPr>
        <w:t xml:space="preserve">of the neck of a </w:t>
      </w:r>
      <w:r w:rsidRPr="00F9602D">
        <w:rPr>
          <w:rFonts w:cstheme="minorHAnsi"/>
          <w:sz w:val="24"/>
          <w:szCs w:val="24"/>
        </w:rPr>
        <w:t>small butternut squash</w:t>
      </w:r>
      <w:r w:rsidRPr="00F9602D">
        <w:rPr>
          <w:rFonts w:cstheme="minorHAnsi"/>
          <w:sz w:val="24"/>
          <w:szCs w:val="24"/>
        </w:rPr>
        <w:tab/>
      </w:r>
      <w:r w:rsidRPr="00F9602D">
        <w:rPr>
          <w:rFonts w:cstheme="minorHAnsi"/>
          <w:sz w:val="24"/>
          <w:szCs w:val="24"/>
        </w:rPr>
        <w:tab/>
      </w:r>
      <w:r w:rsidR="00817584">
        <w:rPr>
          <w:rFonts w:cstheme="minorHAnsi"/>
          <w:sz w:val="24"/>
          <w:szCs w:val="24"/>
        </w:rPr>
        <w:t>2</w:t>
      </w:r>
      <w:r w:rsidR="00996EF2" w:rsidRPr="00F9602D">
        <w:rPr>
          <w:rFonts w:cstheme="minorHAnsi"/>
          <w:sz w:val="24"/>
          <w:szCs w:val="24"/>
        </w:rPr>
        <w:t xml:space="preserve"> </w:t>
      </w:r>
      <w:r w:rsidR="00817584">
        <w:rPr>
          <w:rFonts w:cstheme="minorHAnsi"/>
          <w:sz w:val="24"/>
          <w:szCs w:val="24"/>
        </w:rPr>
        <w:t>teaspoons</w:t>
      </w:r>
      <w:r w:rsidR="00996EF2" w:rsidRPr="00F9602D">
        <w:rPr>
          <w:rFonts w:cstheme="minorHAnsi"/>
          <w:sz w:val="24"/>
          <w:szCs w:val="24"/>
        </w:rPr>
        <w:t xml:space="preserve"> </w:t>
      </w:r>
      <w:r w:rsidR="00996EF2">
        <w:rPr>
          <w:rFonts w:cstheme="minorHAnsi"/>
          <w:sz w:val="24"/>
          <w:szCs w:val="24"/>
        </w:rPr>
        <w:t>cinnamon</w:t>
      </w:r>
    </w:p>
    <w:p w:rsidR="00F9602D" w:rsidRDefault="00817584" w:rsidP="00F9602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 tablespoon cu</w:t>
      </w:r>
      <w:r w:rsidR="00DE4D5A">
        <w:rPr>
          <w:rFonts w:cstheme="minorHAnsi"/>
          <w:sz w:val="24"/>
          <w:szCs w:val="24"/>
        </w:rPr>
        <w:t xml:space="preserve">rrants or dried cranberries </w:t>
      </w:r>
      <w:r w:rsidR="0076099F">
        <w:rPr>
          <w:rFonts w:cstheme="minorHAnsi"/>
          <w:sz w:val="24"/>
          <w:szCs w:val="24"/>
        </w:rPr>
        <w:t>(optional)</w:t>
      </w:r>
    </w:p>
    <w:p w:rsidR="00B23F68" w:rsidRDefault="00B23F68" w:rsidP="00F9602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Hand grater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817584">
        <w:rPr>
          <w:rFonts w:cstheme="minorHAnsi"/>
          <w:sz w:val="24"/>
          <w:szCs w:val="24"/>
        </w:rPr>
        <w:tab/>
      </w:r>
      <w:r w:rsidR="00817584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Mixing bowl &amp; Spoon</w:t>
      </w:r>
    </w:p>
    <w:p w:rsidR="00B23F68" w:rsidRDefault="00B23F68" w:rsidP="00F9602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Knife and Cutting board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817584">
        <w:rPr>
          <w:rFonts w:cstheme="minorHAnsi"/>
          <w:sz w:val="24"/>
          <w:szCs w:val="24"/>
        </w:rPr>
        <w:tab/>
      </w:r>
      <w:r w:rsidR="00817584">
        <w:rPr>
          <w:rFonts w:cstheme="minorHAnsi"/>
          <w:sz w:val="24"/>
          <w:szCs w:val="24"/>
        </w:rPr>
        <w:tab/>
      </w:r>
      <w:r w:rsidR="006809ED">
        <w:rPr>
          <w:rFonts w:cstheme="minorHAnsi"/>
          <w:sz w:val="24"/>
          <w:szCs w:val="24"/>
        </w:rPr>
        <w:t xml:space="preserve">Plates (one per </w:t>
      </w:r>
      <w:r w:rsidR="00817584">
        <w:rPr>
          <w:rFonts w:cstheme="minorHAnsi"/>
          <w:sz w:val="24"/>
          <w:szCs w:val="24"/>
        </w:rPr>
        <w:t>person)</w:t>
      </w:r>
    </w:p>
    <w:p w:rsidR="00F9602D" w:rsidRPr="00F9602D" w:rsidRDefault="00B23F68" w:rsidP="00F9602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="0076099F">
        <w:rPr>
          <w:rFonts w:cstheme="minorHAnsi"/>
          <w:sz w:val="24"/>
          <w:szCs w:val="24"/>
        </w:rPr>
        <w:t xml:space="preserve">heat </w:t>
      </w:r>
      <w:r w:rsidR="00E60B31">
        <w:rPr>
          <w:rFonts w:cstheme="minorHAnsi"/>
          <w:sz w:val="24"/>
          <w:szCs w:val="24"/>
        </w:rPr>
        <w:t>Cracker</w:t>
      </w:r>
      <w:r w:rsidR="00F9602D">
        <w:rPr>
          <w:rFonts w:cstheme="minorHAnsi"/>
          <w:sz w:val="24"/>
          <w:szCs w:val="24"/>
        </w:rPr>
        <w:t xml:space="preserve"> (one per</w:t>
      </w:r>
      <w:r w:rsidR="00817584">
        <w:rPr>
          <w:rFonts w:cstheme="minorHAnsi"/>
          <w:sz w:val="24"/>
          <w:szCs w:val="24"/>
        </w:rPr>
        <w:t xml:space="preserve"> person</w:t>
      </w:r>
      <w:r w:rsidR="00F9602D">
        <w:rPr>
          <w:rFonts w:cstheme="minorHAnsi"/>
          <w:sz w:val="24"/>
          <w:szCs w:val="24"/>
        </w:rPr>
        <w:t>)</w:t>
      </w:r>
    </w:p>
    <w:p w:rsidR="00F9602D" w:rsidRPr="00F9602D" w:rsidRDefault="00F9602D" w:rsidP="00B23F68">
      <w:pPr>
        <w:pStyle w:val="NoSpacing"/>
        <w:rPr>
          <w:rFonts w:cstheme="minorHAnsi"/>
          <w:sz w:val="24"/>
          <w:szCs w:val="24"/>
        </w:rPr>
      </w:pPr>
    </w:p>
    <w:p w:rsidR="00817584" w:rsidRPr="004D6F5D" w:rsidRDefault="00817584" w:rsidP="00817584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 xml:space="preserve">All </w:t>
      </w:r>
      <w:r>
        <w:rPr>
          <w:rFonts w:cstheme="minorHAnsi"/>
          <w:sz w:val="24"/>
          <w:szCs w:val="24"/>
        </w:rPr>
        <w:t xml:space="preserve">family members </w:t>
      </w:r>
      <w:r w:rsidRPr="004D6F5D">
        <w:rPr>
          <w:rFonts w:cstheme="minorHAnsi"/>
          <w:sz w:val="24"/>
          <w:szCs w:val="24"/>
        </w:rPr>
        <w:t xml:space="preserve">should wash their hands. </w:t>
      </w:r>
    </w:p>
    <w:p w:rsidR="00817584" w:rsidRPr="004D6F5D" w:rsidRDefault="00817584" w:rsidP="00817584">
      <w:pPr>
        <w:pStyle w:val="ListParagraph"/>
        <w:numPr>
          <w:ilvl w:val="1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Wet hands with</w:t>
      </w:r>
      <w:r>
        <w:rPr>
          <w:rFonts w:cstheme="minorHAnsi"/>
          <w:sz w:val="24"/>
          <w:szCs w:val="24"/>
        </w:rPr>
        <w:t xml:space="preserve"> warm</w:t>
      </w:r>
      <w:r w:rsidRPr="004D6F5D">
        <w:rPr>
          <w:rFonts w:cstheme="minorHAnsi"/>
          <w:sz w:val="24"/>
          <w:szCs w:val="24"/>
        </w:rPr>
        <w:t xml:space="preserve"> water</w:t>
      </w:r>
    </w:p>
    <w:p w:rsidR="00817584" w:rsidRPr="004D6F5D" w:rsidRDefault="00817584" w:rsidP="00817584">
      <w:pPr>
        <w:pStyle w:val="ListParagraph"/>
        <w:numPr>
          <w:ilvl w:val="1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Apply hand wash (soap)</w:t>
      </w:r>
    </w:p>
    <w:p w:rsidR="00817584" w:rsidRPr="004D6F5D" w:rsidRDefault="00817584" w:rsidP="00817584">
      <w:pPr>
        <w:pStyle w:val="ListParagraph"/>
        <w:numPr>
          <w:ilvl w:val="1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Lather and wash for AT LEAST 15 seconds (the length of the ABC song)</w:t>
      </w:r>
    </w:p>
    <w:p w:rsidR="00817584" w:rsidRPr="004D6F5D" w:rsidRDefault="00817584" w:rsidP="00817584">
      <w:pPr>
        <w:pStyle w:val="ListParagraph"/>
        <w:numPr>
          <w:ilvl w:val="1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Rinse both sides of hands with water all the way up to the wrists</w:t>
      </w:r>
    </w:p>
    <w:p w:rsidR="00817584" w:rsidRDefault="00817584" w:rsidP="00817584">
      <w:pPr>
        <w:pStyle w:val="ListParagraph"/>
        <w:numPr>
          <w:ilvl w:val="1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Dry hands and shut off faucet with towel</w:t>
      </w:r>
    </w:p>
    <w:p w:rsidR="00620F55" w:rsidRDefault="00620F55" w:rsidP="00B23F68">
      <w:pPr>
        <w:pStyle w:val="NoSpacing"/>
        <w:numPr>
          <w:ilvl w:val="0"/>
          <w:numId w:val="5"/>
        </w:numPr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Demonstrate how to r</w:t>
      </w:r>
      <w:r w:rsidR="00B23F68">
        <w:rPr>
          <w:rFonts w:cstheme="minorHAnsi"/>
          <w:sz w:val="24"/>
          <w:szCs w:val="24"/>
        </w:rPr>
        <w:t>inse the squash</w:t>
      </w:r>
      <w:r>
        <w:rPr>
          <w:rFonts w:cstheme="minorHAnsi"/>
          <w:sz w:val="24"/>
          <w:szCs w:val="24"/>
        </w:rPr>
        <w:t xml:space="preserve"> under running water and have a family member continue.</w:t>
      </w:r>
    </w:p>
    <w:p w:rsidR="00B23F68" w:rsidRDefault="00620F55" w:rsidP="00B23F68">
      <w:pPr>
        <w:pStyle w:val="NoSpacing"/>
        <w:numPr>
          <w:ilvl w:val="0"/>
          <w:numId w:val="5"/>
        </w:numPr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If needed, demonstrate to an adult how to hold the knife handle correctly and rolling their fingers under</w:t>
      </w:r>
      <w:r w:rsidR="00DE4D5A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so their finger tips are out of the way</w:t>
      </w:r>
      <w:r w:rsidR="00B23F68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Have the adult t</w:t>
      </w:r>
      <w:r w:rsidR="00F9602D" w:rsidRPr="00F9602D">
        <w:rPr>
          <w:rFonts w:cstheme="minorHAnsi"/>
          <w:sz w:val="24"/>
          <w:szCs w:val="24"/>
        </w:rPr>
        <w:t>rim and slice off the skin of the "neck"</w:t>
      </w:r>
      <w:r w:rsidR="00B23F68">
        <w:rPr>
          <w:rFonts w:cstheme="minorHAnsi"/>
          <w:sz w:val="24"/>
          <w:szCs w:val="24"/>
        </w:rPr>
        <w:t>, and then cut</w:t>
      </w:r>
      <w:r>
        <w:rPr>
          <w:rFonts w:cstheme="minorHAnsi"/>
          <w:sz w:val="24"/>
          <w:szCs w:val="24"/>
        </w:rPr>
        <w:t xml:space="preserve"> the needed amount</w:t>
      </w:r>
      <w:r w:rsidR="00B23F68">
        <w:rPr>
          <w:rFonts w:cstheme="minorHAnsi"/>
          <w:sz w:val="24"/>
          <w:szCs w:val="24"/>
        </w:rPr>
        <w:t xml:space="preserve"> into pieces the width of the hand grater.</w:t>
      </w:r>
    </w:p>
    <w:p w:rsidR="00317E47" w:rsidRPr="00B23F68" w:rsidRDefault="00B23F68" w:rsidP="00B23F68">
      <w:pPr>
        <w:pStyle w:val="NoSpacing"/>
        <w:numPr>
          <w:ilvl w:val="0"/>
          <w:numId w:val="5"/>
        </w:numPr>
        <w:ind w:left="360"/>
        <w:rPr>
          <w:rFonts w:cstheme="minorHAnsi"/>
          <w:sz w:val="24"/>
          <w:szCs w:val="24"/>
        </w:rPr>
      </w:pPr>
      <w:r w:rsidRPr="00B23F68">
        <w:rPr>
          <w:rFonts w:cstheme="minorHAnsi"/>
          <w:sz w:val="24"/>
          <w:szCs w:val="24"/>
        </w:rPr>
        <w:t>Demonstrate how to hold the squash piece away from the grater and move it do</w:t>
      </w:r>
      <w:r w:rsidR="00620F55">
        <w:rPr>
          <w:rFonts w:cstheme="minorHAnsi"/>
          <w:sz w:val="24"/>
          <w:szCs w:val="24"/>
        </w:rPr>
        <w:t>wnward to grate. Have each family member</w:t>
      </w:r>
      <w:r w:rsidRPr="00B23F68">
        <w:rPr>
          <w:rFonts w:cstheme="minorHAnsi"/>
          <w:sz w:val="24"/>
          <w:szCs w:val="24"/>
        </w:rPr>
        <w:t xml:space="preserve"> grate one piece of squash into the mixing bowl. When</w:t>
      </w:r>
      <w:r w:rsidR="00620F55">
        <w:rPr>
          <w:rFonts w:cstheme="minorHAnsi"/>
          <w:sz w:val="24"/>
          <w:szCs w:val="24"/>
        </w:rPr>
        <w:t xml:space="preserve"> everyone is</w:t>
      </w:r>
      <w:r w:rsidRPr="00B23F68">
        <w:rPr>
          <w:rFonts w:cstheme="minorHAnsi"/>
          <w:sz w:val="24"/>
          <w:szCs w:val="24"/>
        </w:rPr>
        <w:t xml:space="preserve"> done, have them add the remaining ingredients and stir. S</w:t>
      </w:r>
      <w:r w:rsidR="00F9602D" w:rsidRPr="00B23F68">
        <w:rPr>
          <w:rFonts w:cstheme="minorHAnsi"/>
          <w:sz w:val="24"/>
          <w:szCs w:val="24"/>
        </w:rPr>
        <w:t>erve</w:t>
      </w:r>
      <w:r w:rsidR="00E60B31" w:rsidRPr="00B23F68">
        <w:rPr>
          <w:rFonts w:cstheme="minorHAnsi"/>
          <w:sz w:val="24"/>
          <w:szCs w:val="24"/>
        </w:rPr>
        <w:t xml:space="preserve"> on a cracker</w:t>
      </w:r>
      <w:r w:rsidRPr="00B23F68">
        <w:rPr>
          <w:rFonts w:cstheme="minorHAnsi"/>
          <w:sz w:val="24"/>
          <w:szCs w:val="24"/>
        </w:rPr>
        <w:t xml:space="preserve"> and enjoy! </w:t>
      </w:r>
    </w:p>
    <w:p w:rsidR="00620F55" w:rsidRDefault="00620F5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BF7365" w:rsidRPr="006D6DB9" w:rsidRDefault="00E55486" w:rsidP="006D6DB9">
      <w:pPr>
        <w:pStyle w:val="NoSpacing"/>
        <w:rPr>
          <w:rFonts w:cstheme="minorHAnsi"/>
          <w:sz w:val="24"/>
          <w:szCs w:val="24"/>
        </w:rPr>
      </w:pPr>
      <w:r w:rsidRPr="00E55486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76672" behindDoc="0" locked="0" layoutInCell="1" allowOverlap="1" wp14:anchorId="39FD9E28" wp14:editId="63B6A099">
            <wp:simplePos x="0" y="0"/>
            <wp:positionH relativeFrom="column">
              <wp:posOffset>76200</wp:posOffset>
            </wp:positionH>
            <wp:positionV relativeFrom="paragraph">
              <wp:posOffset>4381500</wp:posOffset>
            </wp:positionV>
            <wp:extent cx="5276850" cy="3956685"/>
            <wp:effectExtent l="0" t="0" r="0" b="5715"/>
            <wp:wrapTight wrapText="bothSides">
              <wp:wrapPolygon edited="0">
                <wp:start x="0" y="0"/>
                <wp:lineTo x="0" y="21527"/>
                <wp:lineTo x="21522" y="21527"/>
                <wp:lineTo x="21522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95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55486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14C96D03" wp14:editId="3C46F9B2">
            <wp:simplePos x="0" y="0"/>
            <wp:positionH relativeFrom="column">
              <wp:posOffset>76200</wp:posOffset>
            </wp:positionH>
            <wp:positionV relativeFrom="paragraph">
              <wp:posOffset>228600</wp:posOffset>
            </wp:positionV>
            <wp:extent cx="5276850" cy="3956685"/>
            <wp:effectExtent l="0" t="0" r="0" b="5715"/>
            <wp:wrapTight wrapText="bothSides">
              <wp:wrapPolygon edited="0">
                <wp:start x="0" y="0"/>
                <wp:lineTo x="0" y="21527"/>
                <wp:lineTo x="21522" y="21527"/>
                <wp:lineTo x="2152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95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365" w:rsidRPr="006D6DB9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437" w:rsidRDefault="00DE4437" w:rsidP="00BE3BA9">
      <w:pPr>
        <w:spacing w:after="0" w:line="240" w:lineRule="auto"/>
      </w:pPr>
      <w:r>
        <w:separator/>
      </w:r>
    </w:p>
  </w:endnote>
  <w:endnote w:type="continuationSeparator" w:id="0">
    <w:p w:rsidR="00DE4437" w:rsidRDefault="00DE4437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437" w:rsidRDefault="00DE4437" w:rsidP="00BE3BA9">
      <w:pPr>
        <w:spacing w:after="0" w:line="240" w:lineRule="auto"/>
      </w:pPr>
      <w:r>
        <w:separator/>
      </w:r>
    </w:p>
  </w:footnote>
  <w:footnote w:type="continuationSeparator" w:id="0">
    <w:p w:rsidR="00DE4437" w:rsidRDefault="00DE4437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BA9" w:rsidRDefault="00AA210D" w:rsidP="00402F6D">
    <w:pPr>
      <w:pStyle w:val="Header"/>
      <w:ind w:left="3600" w:firstLine="2160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-257175</wp:posOffset>
          </wp:positionV>
          <wp:extent cx="1085850" cy="689610"/>
          <wp:effectExtent l="0" t="0" r="0" b="0"/>
          <wp:wrapTight wrapText="bothSides">
            <wp:wrapPolygon edited="0">
              <wp:start x="0" y="0"/>
              <wp:lineTo x="0" y="20884"/>
              <wp:lineTo x="21221" y="20884"/>
              <wp:lineTo x="21221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2F6D">
      <w:t>Preschool Home Visit</w:t>
    </w:r>
    <w:r w:rsidR="00AE69EC">
      <w:t xml:space="preserve"> Learning Plan</w:t>
    </w:r>
  </w:p>
  <w:p w:rsidR="00AE69EC" w:rsidRPr="00AE69EC" w:rsidRDefault="009D5D16" w:rsidP="00AE69EC">
    <w:pPr>
      <w:pStyle w:val="Header"/>
      <w:ind w:left="1800" w:firstLine="4680"/>
      <w:rPr>
        <w:b/>
      </w:rPr>
    </w:pPr>
    <w:r>
      <w:rPr>
        <w:b/>
      </w:rPr>
      <w:t>Winter Squash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7078B"/>
    <w:multiLevelType w:val="hybridMultilevel"/>
    <w:tmpl w:val="204C8A3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7200A2"/>
    <w:multiLevelType w:val="hybridMultilevel"/>
    <w:tmpl w:val="9B547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240CA"/>
    <w:rsid w:val="000403F7"/>
    <w:rsid w:val="00052EA3"/>
    <w:rsid w:val="000820DD"/>
    <w:rsid w:val="00085082"/>
    <w:rsid w:val="000F0C0D"/>
    <w:rsid w:val="001435DF"/>
    <w:rsid w:val="00165E1D"/>
    <w:rsid w:val="001772E6"/>
    <w:rsid w:val="00182788"/>
    <w:rsid w:val="001A15A0"/>
    <w:rsid w:val="001C3EF0"/>
    <w:rsid w:val="00203E60"/>
    <w:rsid w:val="0022225F"/>
    <w:rsid w:val="00231251"/>
    <w:rsid w:val="00252B9B"/>
    <w:rsid w:val="00280996"/>
    <w:rsid w:val="002A3A65"/>
    <w:rsid w:val="002B7441"/>
    <w:rsid w:val="002F03FD"/>
    <w:rsid w:val="00317E47"/>
    <w:rsid w:val="003940CA"/>
    <w:rsid w:val="00402F6D"/>
    <w:rsid w:val="00416D64"/>
    <w:rsid w:val="00422BA3"/>
    <w:rsid w:val="004433AE"/>
    <w:rsid w:val="00486233"/>
    <w:rsid w:val="00486B60"/>
    <w:rsid w:val="004D318C"/>
    <w:rsid w:val="004D5A20"/>
    <w:rsid w:val="004E448A"/>
    <w:rsid w:val="00501B4C"/>
    <w:rsid w:val="00505350"/>
    <w:rsid w:val="00546F4F"/>
    <w:rsid w:val="00564551"/>
    <w:rsid w:val="00565681"/>
    <w:rsid w:val="00566322"/>
    <w:rsid w:val="00566D88"/>
    <w:rsid w:val="00581A36"/>
    <w:rsid w:val="0058319C"/>
    <w:rsid w:val="005842DD"/>
    <w:rsid w:val="00620F55"/>
    <w:rsid w:val="0065654B"/>
    <w:rsid w:val="006809ED"/>
    <w:rsid w:val="00695188"/>
    <w:rsid w:val="006B1F6E"/>
    <w:rsid w:val="006D6DB9"/>
    <w:rsid w:val="00720D12"/>
    <w:rsid w:val="0075100A"/>
    <w:rsid w:val="0076099F"/>
    <w:rsid w:val="007C4FFD"/>
    <w:rsid w:val="007D5CEC"/>
    <w:rsid w:val="0080012D"/>
    <w:rsid w:val="00817584"/>
    <w:rsid w:val="00820E7C"/>
    <w:rsid w:val="008739B9"/>
    <w:rsid w:val="00881FF5"/>
    <w:rsid w:val="00884F97"/>
    <w:rsid w:val="00885194"/>
    <w:rsid w:val="00885CB3"/>
    <w:rsid w:val="008A1730"/>
    <w:rsid w:val="008C1DAD"/>
    <w:rsid w:val="00926A6C"/>
    <w:rsid w:val="00942D4F"/>
    <w:rsid w:val="00995DAD"/>
    <w:rsid w:val="00996EF2"/>
    <w:rsid w:val="009A46B8"/>
    <w:rsid w:val="009D5D16"/>
    <w:rsid w:val="00A403F2"/>
    <w:rsid w:val="00A5056C"/>
    <w:rsid w:val="00AA210D"/>
    <w:rsid w:val="00AE69EC"/>
    <w:rsid w:val="00B067E2"/>
    <w:rsid w:val="00B23F68"/>
    <w:rsid w:val="00BB2DF8"/>
    <w:rsid w:val="00BB35EA"/>
    <w:rsid w:val="00BC6E8A"/>
    <w:rsid w:val="00BD567C"/>
    <w:rsid w:val="00BE3BA9"/>
    <w:rsid w:val="00BE62E2"/>
    <w:rsid w:val="00BF7365"/>
    <w:rsid w:val="00C258F9"/>
    <w:rsid w:val="00C330A9"/>
    <w:rsid w:val="00C65F1E"/>
    <w:rsid w:val="00CC3A26"/>
    <w:rsid w:val="00D579A3"/>
    <w:rsid w:val="00D67829"/>
    <w:rsid w:val="00D75948"/>
    <w:rsid w:val="00D83F14"/>
    <w:rsid w:val="00DC4449"/>
    <w:rsid w:val="00DE4437"/>
    <w:rsid w:val="00DE4D5A"/>
    <w:rsid w:val="00E32C34"/>
    <w:rsid w:val="00E35377"/>
    <w:rsid w:val="00E55486"/>
    <w:rsid w:val="00E60B31"/>
    <w:rsid w:val="00E62D6D"/>
    <w:rsid w:val="00EA1C31"/>
    <w:rsid w:val="00EA6C66"/>
    <w:rsid w:val="00EE14F4"/>
    <w:rsid w:val="00F3696C"/>
    <w:rsid w:val="00F72B98"/>
    <w:rsid w:val="00F91F79"/>
    <w:rsid w:val="00F9602D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D893CC-8F3D-452A-88F6-2159B35F8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7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BC4DF-8A22-4DA4-8C9F-F1BBD8A42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SD Discovery Center</cp:lastModifiedBy>
  <cp:revision>79</cp:revision>
  <cp:lastPrinted>2012-09-24T20:48:00Z</cp:lastPrinted>
  <dcterms:created xsi:type="dcterms:W3CDTF">2012-09-20T14:55:00Z</dcterms:created>
  <dcterms:modified xsi:type="dcterms:W3CDTF">2019-12-01T17:40:00Z</dcterms:modified>
</cp:coreProperties>
</file>